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3D3EBB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017FE2">
        <w:rPr>
          <w:rFonts w:ascii="Times New Roman" w:hAnsi="Times New Roman" w:cs="Times New Roman"/>
          <w:sz w:val="24"/>
          <w:szCs w:val="24"/>
        </w:rPr>
        <w:tab/>
      </w:r>
      <w:r w:rsidRPr="003D3EBB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3D3EBB" w:rsidRDefault="007555A0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263C4F" w:rsidRPr="003D3EBB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CB4C36" w:rsidRPr="003D3EBB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3D3EBB"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r w:rsidR="00C81D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C5B9C" w:rsidRPr="003D3EB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№ 12</w:t>
      </w:r>
    </w:p>
    <w:p w:rsidR="00553D17" w:rsidRPr="003D3EBB" w:rsidRDefault="009E1FA6" w:rsidP="00C81D80">
      <w:pPr>
        <w:spacing w:after="0" w:line="240" w:lineRule="auto"/>
        <w:ind w:right="-143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3D3EBB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 w:rsidRPr="003D3EBB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3D3EBB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3D3EBB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3D3EBB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 w:rsidRPr="003D3EBB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C81D80">
        <w:rPr>
          <w:rFonts w:ascii="Times New Roman" w:hAnsi="Times New Roman" w:cs="Times New Roman"/>
          <w:sz w:val="26"/>
          <w:szCs w:val="26"/>
        </w:rPr>
        <w:t xml:space="preserve"> </w:t>
      </w:r>
      <w:r w:rsidR="008E4658" w:rsidRPr="003D3EBB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3D3EBB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3D3EBB">
        <w:rPr>
          <w:rFonts w:ascii="Times New Roman" w:hAnsi="Times New Roman" w:cs="Times New Roman"/>
          <w:sz w:val="26"/>
          <w:szCs w:val="26"/>
        </w:rPr>
        <w:t>)</w:t>
      </w:r>
      <w:r w:rsidR="00381D5D" w:rsidRPr="003D3EBB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3D3EBB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3D3EBB">
        <w:rPr>
          <w:rFonts w:ascii="Times New Roman" w:hAnsi="Times New Roman" w:cs="Times New Roman"/>
          <w:sz w:val="26"/>
          <w:szCs w:val="26"/>
        </w:rPr>
        <w:t>30.09.2021</w:t>
      </w:r>
      <w:r w:rsidR="00455CA8" w:rsidRPr="003D3EBB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3D3EBB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3D3EBB">
        <w:rPr>
          <w:rFonts w:ascii="Times New Roman" w:hAnsi="Times New Roman" w:cs="Times New Roman"/>
          <w:sz w:val="26"/>
          <w:szCs w:val="26"/>
        </w:rPr>
        <w:t>.</w:t>
      </w:r>
    </w:p>
    <w:p w:rsidR="001C1B45" w:rsidRPr="003D3EBB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750392" w:rsidRPr="003D3EBB" w:rsidRDefault="00750392" w:rsidP="00125E33">
      <w:pPr>
        <w:pStyle w:val="a5"/>
        <w:tabs>
          <w:tab w:val="left" w:pos="4200"/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>1.</w:t>
      </w:r>
    </w:p>
    <w:p w:rsidR="00750392" w:rsidRPr="007555A0" w:rsidRDefault="007555A0" w:rsidP="00C81D8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Заслушав заключения</w:t>
      </w:r>
      <w:r w:rsidR="00750392" w:rsidRPr="003D3EBB">
        <w:rPr>
          <w:rFonts w:ascii="Times New Roman" w:hAnsi="Times New Roman"/>
          <w:sz w:val="26"/>
          <w:szCs w:val="26"/>
        </w:rPr>
        <w:t xml:space="preserve"> о результатах </w:t>
      </w:r>
      <w:r>
        <w:rPr>
          <w:rFonts w:ascii="Times New Roman" w:eastAsia="Calibri" w:hAnsi="Times New Roman"/>
          <w:sz w:val="26"/>
          <w:szCs w:val="26"/>
          <w:lang w:eastAsia="en-US"/>
        </w:rPr>
        <w:t>экспертно-аналитических мероприятиях</w:t>
      </w:r>
      <w:r w:rsidR="00C81D8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555A0">
        <w:rPr>
          <w:rFonts w:ascii="Times New Roman" w:eastAsia="Times New Roman" w:hAnsi="Times New Roman" w:cs="Times New Roman"/>
          <w:sz w:val="26"/>
          <w:szCs w:val="26"/>
        </w:rPr>
        <w:t xml:space="preserve">«Экспертиза проектов решений Советов депутатов о бюджете на 2023 год и на плановый период 11 муниципальных образований Брединского муниципального района, в том числе </w:t>
      </w:r>
      <w:r w:rsidRPr="007555A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проверка и анализ обоснованности его показателей</w:t>
      </w:r>
      <w:r w:rsidRPr="007555A0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750392" w:rsidRPr="003D3EBB">
        <w:rPr>
          <w:rFonts w:ascii="Times New Roman" w:hAnsi="Times New Roman"/>
          <w:sz w:val="26"/>
          <w:szCs w:val="26"/>
        </w:rPr>
        <w:t xml:space="preserve">Коллегия </w:t>
      </w:r>
      <w:r w:rsidR="00750392" w:rsidRPr="003D3EBB">
        <w:rPr>
          <w:rFonts w:ascii="Times New Roman" w:hAnsi="Times New Roman"/>
          <w:b/>
          <w:sz w:val="26"/>
          <w:szCs w:val="26"/>
        </w:rPr>
        <w:t>ПОСТАНОВЛЯЕТ:</w:t>
      </w:r>
    </w:p>
    <w:p w:rsidR="00750392" w:rsidRPr="003D3EBB" w:rsidRDefault="00750392" w:rsidP="0075039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5137" w:rsidRPr="007555A0" w:rsidRDefault="007555A0" w:rsidP="007555A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55A0">
        <w:rPr>
          <w:rFonts w:ascii="Times New Roman" w:hAnsi="Times New Roman" w:cs="Times New Roman"/>
          <w:sz w:val="26"/>
          <w:szCs w:val="26"/>
        </w:rPr>
        <w:t>Утвердить заключения</w:t>
      </w:r>
      <w:r w:rsidR="00457FE8" w:rsidRPr="007555A0">
        <w:rPr>
          <w:rFonts w:ascii="Times New Roman" w:hAnsi="Times New Roman" w:cs="Times New Roman"/>
          <w:sz w:val="26"/>
          <w:szCs w:val="26"/>
        </w:rPr>
        <w:t xml:space="preserve"> о прове</w:t>
      </w:r>
      <w:r w:rsidRPr="007555A0">
        <w:rPr>
          <w:rFonts w:ascii="Times New Roman" w:hAnsi="Times New Roman" w:cs="Times New Roman"/>
          <w:sz w:val="26"/>
          <w:szCs w:val="26"/>
        </w:rPr>
        <w:t>денных</w:t>
      </w:r>
      <w:r w:rsidR="00C81D80">
        <w:rPr>
          <w:rFonts w:ascii="Times New Roman" w:hAnsi="Times New Roman" w:cs="Times New Roman"/>
          <w:sz w:val="26"/>
          <w:szCs w:val="26"/>
        </w:rPr>
        <w:t xml:space="preserve"> </w:t>
      </w:r>
      <w:r w:rsidRPr="007555A0">
        <w:rPr>
          <w:rFonts w:ascii="Times New Roman" w:hAnsi="Times New Roman" w:cs="Times New Roman"/>
          <w:sz w:val="26"/>
          <w:szCs w:val="26"/>
        </w:rPr>
        <w:t>экспертно-аналитических мероприятиях</w:t>
      </w:r>
      <w:r w:rsidR="00457FE8" w:rsidRPr="007555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066" w:rsidRPr="003D3EBB" w:rsidRDefault="00C51066" w:rsidP="00297784">
      <w:pPr>
        <w:tabs>
          <w:tab w:val="left" w:pos="600"/>
          <w:tab w:val="center" w:pos="4748"/>
        </w:tabs>
        <w:spacing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C5B9C" w:rsidRPr="003D3EBB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3D3EB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3D3EBB">
        <w:rPr>
          <w:rFonts w:ascii="Times New Roman" w:hAnsi="Times New Roman" w:cs="Times New Roman"/>
          <w:sz w:val="26"/>
          <w:szCs w:val="26"/>
        </w:rPr>
        <w:t>Коллегии</w:t>
      </w:r>
      <w:r w:rsidR="00C81D80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3D3EBB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3D3EBB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3D3EBB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3D3EBB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17FE2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17FE2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0B" w:rsidRDefault="005A2E0B" w:rsidP="00C061B2">
      <w:pPr>
        <w:spacing w:after="0" w:line="240" w:lineRule="auto"/>
      </w:pPr>
      <w:r>
        <w:separator/>
      </w:r>
    </w:p>
  </w:endnote>
  <w:endnote w:type="continuationSeparator" w:id="1">
    <w:p w:rsidR="005A2E0B" w:rsidRDefault="005A2E0B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0B" w:rsidRDefault="005A2E0B" w:rsidP="00C061B2">
      <w:pPr>
        <w:spacing w:after="0" w:line="240" w:lineRule="auto"/>
      </w:pPr>
      <w:r>
        <w:separator/>
      </w:r>
    </w:p>
  </w:footnote>
  <w:footnote w:type="continuationSeparator" w:id="1">
    <w:p w:rsidR="005A2E0B" w:rsidRDefault="005A2E0B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78363E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D1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785F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F57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056B0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529F"/>
    <w:multiLevelType w:val="hybridMultilevel"/>
    <w:tmpl w:val="76C0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3C6A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248AD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932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A3F3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E3655"/>
    <w:multiLevelType w:val="hybridMultilevel"/>
    <w:tmpl w:val="02F03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772C22BD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E41CE"/>
    <w:multiLevelType w:val="hybridMultilevel"/>
    <w:tmpl w:val="3DC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19CF"/>
    <w:rsid w:val="00004D71"/>
    <w:rsid w:val="00012BC5"/>
    <w:rsid w:val="00014297"/>
    <w:rsid w:val="00014892"/>
    <w:rsid w:val="000161E8"/>
    <w:rsid w:val="00017E27"/>
    <w:rsid w:val="00017FE2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0326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25E33"/>
    <w:rsid w:val="00130B93"/>
    <w:rsid w:val="00135BAF"/>
    <w:rsid w:val="001438A0"/>
    <w:rsid w:val="0014467F"/>
    <w:rsid w:val="00144C05"/>
    <w:rsid w:val="00144C51"/>
    <w:rsid w:val="00145805"/>
    <w:rsid w:val="001545AA"/>
    <w:rsid w:val="00155991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A4809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1884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3C4F"/>
    <w:rsid w:val="00265310"/>
    <w:rsid w:val="00270462"/>
    <w:rsid w:val="002723FF"/>
    <w:rsid w:val="002740BE"/>
    <w:rsid w:val="00277175"/>
    <w:rsid w:val="002776DA"/>
    <w:rsid w:val="00292AD0"/>
    <w:rsid w:val="0029702E"/>
    <w:rsid w:val="00297784"/>
    <w:rsid w:val="002A2659"/>
    <w:rsid w:val="002A50F8"/>
    <w:rsid w:val="002B3A27"/>
    <w:rsid w:val="002C1270"/>
    <w:rsid w:val="002C5018"/>
    <w:rsid w:val="002D1A3B"/>
    <w:rsid w:val="002D3412"/>
    <w:rsid w:val="002D39AB"/>
    <w:rsid w:val="002D617E"/>
    <w:rsid w:val="002D6A02"/>
    <w:rsid w:val="002F0EAA"/>
    <w:rsid w:val="002F233B"/>
    <w:rsid w:val="002F3444"/>
    <w:rsid w:val="002F3842"/>
    <w:rsid w:val="00300693"/>
    <w:rsid w:val="00305876"/>
    <w:rsid w:val="003117A8"/>
    <w:rsid w:val="00311C8B"/>
    <w:rsid w:val="00323713"/>
    <w:rsid w:val="003249D3"/>
    <w:rsid w:val="00325BF6"/>
    <w:rsid w:val="0032672E"/>
    <w:rsid w:val="0033022F"/>
    <w:rsid w:val="00331BE3"/>
    <w:rsid w:val="0033589E"/>
    <w:rsid w:val="00341AC0"/>
    <w:rsid w:val="00341E77"/>
    <w:rsid w:val="00352C37"/>
    <w:rsid w:val="003541FC"/>
    <w:rsid w:val="0036165A"/>
    <w:rsid w:val="00361AB8"/>
    <w:rsid w:val="00361BFD"/>
    <w:rsid w:val="00372E2B"/>
    <w:rsid w:val="0037376F"/>
    <w:rsid w:val="0037382C"/>
    <w:rsid w:val="003756EB"/>
    <w:rsid w:val="00380E9E"/>
    <w:rsid w:val="00381D5D"/>
    <w:rsid w:val="00382081"/>
    <w:rsid w:val="0038693B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D3EBB"/>
    <w:rsid w:val="003E358B"/>
    <w:rsid w:val="003E7288"/>
    <w:rsid w:val="003F1146"/>
    <w:rsid w:val="003F1400"/>
    <w:rsid w:val="003F5061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216"/>
    <w:rsid w:val="00450E8A"/>
    <w:rsid w:val="00455CA8"/>
    <w:rsid w:val="00457FE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B5551"/>
    <w:rsid w:val="004C3B5F"/>
    <w:rsid w:val="004C3ECA"/>
    <w:rsid w:val="004C44C5"/>
    <w:rsid w:val="004C6992"/>
    <w:rsid w:val="004C6B71"/>
    <w:rsid w:val="004C7DEC"/>
    <w:rsid w:val="004D14D5"/>
    <w:rsid w:val="004D2C4C"/>
    <w:rsid w:val="004D2D0A"/>
    <w:rsid w:val="004D582D"/>
    <w:rsid w:val="004D6511"/>
    <w:rsid w:val="004E4350"/>
    <w:rsid w:val="004E67BF"/>
    <w:rsid w:val="00503D21"/>
    <w:rsid w:val="00505B41"/>
    <w:rsid w:val="005166B2"/>
    <w:rsid w:val="00526C55"/>
    <w:rsid w:val="0054296A"/>
    <w:rsid w:val="00545137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2E0B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41E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45429"/>
    <w:rsid w:val="00653E24"/>
    <w:rsid w:val="00661035"/>
    <w:rsid w:val="00663A0C"/>
    <w:rsid w:val="0066722F"/>
    <w:rsid w:val="00667396"/>
    <w:rsid w:val="00676D44"/>
    <w:rsid w:val="00682297"/>
    <w:rsid w:val="00695F72"/>
    <w:rsid w:val="006A0A88"/>
    <w:rsid w:val="006A3C6F"/>
    <w:rsid w:val="006B0EA6"/>
    <w:rsid w:val="006B16E0"/>
    <w:rsid w:val="006B2EF8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2B16"/>
    <w:rsid w:val="00723C65"/>
    <w:rsid w:val="00730951"/>
    <w:rsid w:val="00733D2D"/>
    <w:rsid w:val="00733E9A"/>
    <w:rsid w:val="0073626E"/>
    <w:rsid w:val="00742A29"/>
    <w:rsid w:val="007444A3"/>
    <w:rsid w:val="00744C59"/>
    <w:rsid w:val="00750392"/>
    <w:rsid w:val="00751BD6"/>
    <w:rsid w:val="007555A0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0C2D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35E2C"/>
    <w:rsid w:val="00840767"/>
    <w:rsid w:val="00844FB6"/>
    <w:rsid w:val="00846196"/>
    <w:rsid w:val="00852238"/>
    <w:rsid w:val="00853F56"/>
    <w:rsid w:val="00855641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199A"/>
    <w:rsid w:val="0090225A"/>
    <w:rsid w:val="00903E28"/>
    <w:rsid w:val="0091407D"/>
    <w:rsid w:val="00914198"/>
    <w:rsid w:val="0092142C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3295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A04"/>
    <w:rsid w:val="009C7DC3"/>
    <w:rsid w:val="009D58E6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890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4457"/>
    <w:rsid w:val="00A96322"/>
    <w:rsid w:val="00AA7E77"/>
    <w:rsid w:val="00AB4D9F"/>
    <w:rsid w:val="00AB7582"/>
    <w:rsid w:val="00AC23C0"/>
    <w:rsid w:val="00AC41EB"/>
    <w:rsid w:val="00AC5076"/>
    <w:rsid w:val="00AC5B0D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3B29"/>
    <w:rsid w:val="00B06605"/>
    <w:rsid w:val="00B12021"/>
    <w:rsid w:val="00B14BDE"/>
    <w:rsid w:val="00B161E2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4F5F"/>
    <w:rsid w:val="00BA67D6"/>
    <w:rsid w:val="00BA69EC"/>
    <w:rsid w:val="00BA6B15"/>
    <w:rsid w:val="00BB62FD"/>
    <w:rsid w:val="00BC0E49"/>
    <w:rsid w:val="00BC1AFE"/>
    <w:rsid w:val="00BC5D6A"/>
    <w:rsid w:val="00BC6269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5B00"/>
    <w:rsid w:val="00C37B34"/>
    <w:rsid w:val="00C437F4"/>
    <w:rsid w:val="00C4530F"/>
    <w:rsid w:val="00C500A3"/>
    <w:rsid w:val="00C51066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1D80"/>
    <w:rsid w:val="00C823DC"/>
    <w:rsid w:val="00C8509F"/>
    <w:rsid w:val="00C856D9"/>
    <w:rsid w:val="00C86B24"/>
    <w:rsid w:val="00C877F0"/>
    <w:rsid w:val="00C9664A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CF7342"/>
    <w:rsid w:val="00D13C7B"/>
    <w:rsid w:val="00D21728"/>
    <w:rsid w:val="00D220DE"/>
    <w:rsid w:val="00D246AF"/>
    <w:rsid w:val="00D31F04"/>
    <w:rsid w:val="00D32CB6"/>
    <w:rsid w:val="00D33B3F"/>
    <w:rsid w:val="00D3458F"/>
    <w:rsid w:val="00D346FC"/>
    <w:rsid w:val="00D361C6"/>
    <w:rsid w:val="00D36C8F"/>
    <w:rsid w:val="00D41FF3"/>
    <w:rsid w:val="00D55396"/>
    <w:rsid w:val="00D5605F"/>
    <w:rsid w:val="00D6678F"/>
    <w:rsid w:val="00D72CA4"/>
    <w:rsid w:val="00DA460F"/>
    <w:rsid w:val="00DA6B4B"/>
    <w:rsid w:val="00DB036D"/>
    <w:rsid w:val="00DB5C3D"/>
    <w:rsid w:val="00DB64CB"/>
    <w:rsid w:val="00DC145E"/>
    <w:rsid w:val="00DC3E51"/>
    <w:rsid w:val="00DD461A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06F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4076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3AAA"/>
    <w:rsid w:val="00F05ACD"/>
    <w:rsid w:val="00F05C53"/>
    <w:rsid w:val="00F07214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41350"/>
    <w:rsid w:val="00F4482C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7785C"/>
    <w:rsid w:val="00F81F77"/>
    <w:rsid w:val="00F86993"/>
    <w:rsid w:val="00F90AD0"/>
    <w:rsid w:val="00F91633"/>
    <w:rsid w:val="00F9379A"/>
    <w:rsid w:val="00F95638"/>
    <w:rsid w:val="00FB4A6E"/>
    <w:rsid w:val="00FB7C9B"/>
    <w:rsid w:val="00FC081E"/>
    <w:rsid w:val="00FC1189"/>
    <w:rsid w:val="00FC7AE8"/>
    <w:rsid w:val="00FD34AB"/>
    <w:rsid w:val="00FD5BEE"/>
    <w:rsid w:val="00FE1514"/>
    <w:rsid w:val="00FE1FB2"/>
    <w:rsid w:val="00FE2679"/>
    <w:rsid w:val="00FE4166"/>
    <w:rsid w:val="00FF2453"/>
    <w:rsid w:val="00FF4337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60E3-7147-4350-A5AA-0E16414E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463</cp:revision>
  <cp:lastPrinted>2022-12-12T05:17:00Z</cp:lastPrinted>
  <dcterms:created xsi:type="dcterms:W3CDTF">2018-04-27T12:12:00Z</dcterms:created>
  <dcterms:modified xsi:type="dcterms:W3CDTF">2022-12-16T05:45:00Z</dcterms:modified>
</cp:coreProperties>
</file>