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09F" w:rsidRPr="00DF3BBC" w:rsidRDefault="002B009F" w:rsidP="002B009F">
      <w:pPr>
        <w:spacing w:after="0" w:line="240" w:lineRule="auto"/>
        <w:jc w:val="center"/>
        <w:rPr>
          <w:rFonts w:ascii="Times New Roman" w:hAnsi="Times New Roman"/>
          <w:b/>
          <w:sz w:val="24"/>
          <w:szCs w:val="24"/>
        </w:rPr>
      </w:pPr>
      <w:r w:rsidRPr="00DF3BBC">
        <w:rPr>
          <w:rFonts w:ascii="Times New Roman" w:hAnsi="Times New Roman"/>
          <w:b/>
          <w:sz w:val="24"/>
          <w:szCs w:val="24"/>
        </w:rPr>
        <w:t xml:space="preserve">ИНФОРМАЦИЯ  </w:t>
      </w:r>
    </w:p>
    <w:p w:rsidR="002B009F" w:rsidRPr="00DF3BBC" w:rsidRDefault="00280BAA" w:rsidP="002B009F">
      <w:pPr>
        <w:spacing w:after="0" w:line="240" w:lineRule="auto"/>
        <w:jc w:val="center"/>
        <w:rPr>
          <w:rFonts w:ascii="Times New Roman" w:hAnsi="Times New Roman"/>
          <w:b/>
          <w:color w:val="22272F"/>
          <w:sz w:val="24"/>
          <w:szCs w:val="24"/>
          <w:shd w:val="clear" w:color="auto" w:fill="FFFFFF"/>
        </w:rPr>
      </w:pPr>
      <w:r w:rsidRPr="00DF3BBC">
        <w:rPr>
          <w:rFonts w:ascii="Times New Roman" w:hAnsi="Times New Roman"/>
          <w:b/>
          <w:sz w:val="24"/>
          <w:szCs w:val="24"/>
        </w:rPr>
        <w:t xml:space="preserve">о </w:t>
      </w:r>
      <w:r w:rsidRPr="00DF3BBC">
        <w:rPr>
          <w:rFonts w:ascii="Times New Roman" w:hAnsi="Times New Roman"/>
          <w:b/>
          <w:color w:val="22272F"/>
          <w:sz w:val="24"/>
          <w:szCs w:val="24"/>
          <w:shd w:val="clear" w:color="auto" w:fill="FFFFFF"/>
        </w:rPr>
        <w:t>проведенном</w:t>
      </w:r>
      <w:r w:rsidR="002B009F" w:rsidRPr="00DF3BBC">
        <w:rPr>
          <w:rFonts w:ascii="Times New Roman" w:hAnsi="Times New Roman"/>
          <w:b/>
          <w:color w:val="22272F"/>
          <w:sz w:val="24"/>
          <w:szCs w:val="24"/>
          <w:shd w:val="clear" w:color="auto" w:fill="FFFFFF"/>
        </w:rPr>
        <w:t xml:space="preserve"> контрольном мероприятии, о выявленных при его проведении нарушениях, о внесенных представлениях, а также о принятых по </w:t>
      </w:r>
      <w:r w:rsidRPr="00DF3BBC">
        <w:rPr>
          <w:rFonts w:ascii="Times New Roman" w:hAnsi="Times New Roman"/>
          <w:b/>
          <w:color w:val="22272F"/>
          <w:sz w:val="24"/>
          <w:szCs w:val="24"/>
          <w:shd w:val="clear" w:color="auto" w:fill="FFFFFF"/>
        </w:rPr>
        <w:t>нему решениях</w:t>
      </w:r>
      <w:r w:rsidR="002B009F" w:rsidRPr="00DF3BBC">
        <w:rPr>
          <w:rFonts w:ascii="Times New Roman" w:hAnsi="Times New Roman"/>
          <w:b/>
          <w:color w:val="22272F"/>
          <w:sz w:val="24"/>
          <w:szCs w:val="24"/>
          <w:shd w:val="clear" w:color="auto" w:fill="FFFFFF"/>
        </w:rPr>
        <w:t xml:space="preserve"> и мерах</w:t>
      </w:r>
    </w:p>
    <w:p w:rsidR="00280BAA" w:rsidRDefault="00280BAA" w:rsidP="00DF3BBC">
      <w:pPr>
        <w:spacing w:after="0" w:line="240" w:lineRule="auto"/>
        <w:jc w:val="center"/>
        <w:rPr>
          <w:rFonts w:ascii="Times New Roman" w:eastAsia="Times New Roman" w:hAnsi="Times New Roman"/>
          <w:sz w:val="24"/>
          <w:szCs w:val="24"/>
        </w:rPr>
      </w:pPr>
    </w:p>
    <w:p w:rsidR="00DF3BBC" w:rsidRPr="006D182B" w:rsidRDefault="00DF3BBC" w:rsidP="00DF3BBC">
      <w:pPr>
        <w:spacing w:after="0" w:line="240" w:lineRule="auto"/>
        <w:jc w:val="center"/>
        <w:rPr>
          <w:rFonts w:ascii="Times New Roman" w:eastAsia="Times New Roman" w:hAnsi="Times New Roman"/>
          <w:sz w:val="24"/>
          <w:szCs w:val="24"/>
        </w:rPr>
      </w:pPr>
      <w:r w:rsidRPr="006D182B">
        <w:rPr>
          <w:rFonts w:ascii="Times New Roman" w:eastAsia="Times New Roman" w:hAnsi="Times New Roman"/>
          <w:sz w:val="24"/>
          <w:szCs w:val="24"/>
        </w:rPr>
        <w:t>«</w:t>
      </w:r>
      <w:r w:rsidR="00EF7742" w:rsidRPr="006D182B">
        <w:rPr>
          <w:rFonts w:ascii="Times New Roman" w:eastAsia="Times New Roman" w:hAnsi="Times New Roman"/>
          <w:sz w:val="24"/>
          <w:szCs w:val="24"/>
        </w:rPr>
        <w:t>Проверка целевого и эффективного использования бюджетных средств, выделенных на оказание молодым семьям государственной поддержки на улучшение жилищных условий, на мероприятия по переселению граждан из жилищного фонда, признанного непригодным для проживания муниципальной программы «Обеспечение доступным и комфортным жильем граждан Российской Федерации в Брединском муниципальном районе» (выборочно) с проведением аудита в сфере закупок товаров, работ и услугв Комитете по управлению имуществом и земельным отношениям администрации Брединского муниципального района»</w:t>
      </w:r>
      <w:r w:rsidRPr="006D182B">
        <w:rPr>
          <w:rFonts w:ascii="Times New Roman" w:eastAsia="Times New Roman" w:hAnsi="Times New Roman"/>
          <w:sz w:val="24"/>
          <w:szCs w:val="24"/>
        </w:rPr>
        <w:t>»</w:t>
      </w:r>
    </w:p>
    <w:p w:rsidR="00DF3BBC" w:rsidRPr="006D182B" w:rsidRDefault="00280BAA" w:rsidP="00DF3BBC">
      <w:pPr>
        <w:tabs>
          <w:tab w:val="left" w:pos="709"/>
          <w:tab w:val="left" w:pos="851"/>
        </w:tabs>
        <w:spacing w:after="0" w:line="240" w:lineRule="auto"/>
        <w:jc w:val="both"/>
        <w:rPr>
          <w:rFonts w:ascii="Times New Roman" w:hAnsi="Times New Roman"/>
          <w:sz w:val="24"/>
          <w:szCs w:val="24"/>
        </w:rPr>
      </w:pPr>
      <w:r w:rsidRPr="006D182B">
        <w:rPr>
          <w:rFonts w:ascii="Times New Roman" w:hAnsi="Times New Roman"/>
          <w:sz w:val="24"/>
          <w:szCs w:val="24"/>
        </w:rPr>
        <w:t>03.12</w:t>
      </w:r>
      <w:r w:rsidR="00DF3BBC" w:rsidRPr="006D182B">
        <w:rPr>
          <w:rFonts w:ascii="Times New Roman" w:hAnsi="Times New Roman"/>
          <w:sz w:val="24"/>
          <w:szCs w:val="24"/>
        </w:rPr>
        <w:t>.2024г.                                                                                                                       п. Бреды</w:t>
      </w:r>
    </w:p>
    <w:p w:rsidR="0084312F" w:rsidRPr="006D182B" w:rsidRDefault="0084312F" w:rsidP="0084312F">
      <w:pPr>
        <w:spacing w:after="0" w:line="240" w:lineRule="auto"/>
        <w:ind w:firstLine="540"/>
        <w:jc w:val="both"/>
        <w:rPr>
          <w:rFonts w:ascii="Times New Roman" w:hAnsi="Times New Roman"/>
          <w:b/>
          <w:sz w:val="24"/>
          <w:szCs w:val="24"/>
        </w:rPr>
      </w:pPr>
    </w:p>
    <w:p w:rsidR="00280BAA" w:rsidRPr="006D182B" w:rsidRDefault="00280BAA" w:rsidP="002B009F">
      <w:pPr>
        <w:spacing w:after="0" w:line="240" w:lineRule="auto"/>
        <w:ind w:firstLine="567"/>
        <w:jc w:val="both"/>
        <w:rPr>
          <w:rFonts w:ascii="Times New Roman" w:hAnsi="Times New Roman"/>
          <w:sz w:val="24"/>
          <w:szCs w:val="24"/>
        </w:rPr>
      </w:pPr>
    </w:p>
    <w:p w:rsidR="00280BAA" w:rsidRPr="006D182B" w:rsidRDefault="00280BAA" w:rsidP="002B009F">
      <w:pPr>
        <w:spacing w:after="0" w:line="240" w:lineRule="auto"/>
        <w:ind w:firstLine="567"/>
        <w:jc w:val="both"/>
        <w:rPr>
          <w:rFonts w:ascii="Times New Roman" w:hAnsi="Times New Roman"/>
          <w:sz w:val="24"/>
          <w:szCs w:val="24"/>
        </w:rPr>
      </w:pPr>
    </w:p>
    <w:p w:rsidR="002B009F" w:rsidRPr="006D182B" w:rsidRDefault="00EF7742" w:rsidP="002B009F">
      <w:pPr>
        <w:spacing w:after="0" w:line="240" w:lineRule="auto"/>
        <w:ind w:firstLine="567"/>
        <w:jc w:val="both"/>
        <w:rPr>
          <w:rFonts w:ascii="Times New Roman" w:hAnsi="Times New Roman"/>
          <w:sz w:val="24"/>
          <w:szCs w:val="24"/>
        </w:rPr>
      </w:pPr>
      <w:r w:rsidRPr="006D182B">
        <w:rPr>
          <w:rFonts w:ascii="Times New Roman" w:hAnsi="Times New Roman"/>
          <w:sz w:val="24"/>
          <w:szCs w:val="24"/>
        </w:rPr>
        <w:t>Информация п</w:t>
      </w:r>
      <w:r w:rsidR="00280BAA" w:rsidRPr="006D182B">
        <w:rPr>
          <w:rFonts w:ascii="Times New Roman" w:hAnsi="Times New Roman"/>
          <w:sz w:val="24"/>
          <w:szCs w:val="24"/>
        </w:rPr>
        <w:t>одготовлена Контрольно-счётной палатой</w:t>
      </w:r>
      <w:r w:rsidR="002E0133" w:rsidRPr="006D182B">
        <w:rPr>
          <w:rFonts w:ascii="Times New Roman" w:hAnsi="Times New Roman"/>
          <w:sz w:val="24"/>
          <w:szCs w:val="24"/>
        </w:rPr>
        <w:t xml:space="preserve"> (далее</w:t>
      </w:r>
      <w:r w:rsidR="00F821E9">
        <w:rPr>
          <w:rFonts w:ascii="Times New Roman" w:hAnsi="Times New Roman"/>
          <w:sz w:val="24"/>
          <w:szCs w:val="24"/>
        </w:rPr>
        <w:t xml:space="preserve"> </w:t>
      </w:r>
      <w:r w:rsidR="002E0133" w:rsidRPr="006D182B">
        <w:rPr>
          <w:rFonts w:ascii="Times New Roman" w:hAnsi="Times New Roman"/>
          <w:sz w:val="24"/>
          <w:szCs w:val="24"/>
        </w:rPr>
        <w:t>-</w:t>
      </w:r>
      <w:r w:rsidR="00F821E9">
        <w:rPr>
          <w:rFonts w:ascii="Times New Roman" w:hAnsi="Times New Roman"/>
          <w:sz w:val="24"/>
          <w:szCs w:val="24"/>
        </w:rPr>
        <w:t xml:space="preserve"> </w:t>
      </w:r>
      <w:r w:rsidR="002E0133" w:rsidRPr="006D182B">
        <w:rPr>
          <w:rFonts w:ascii="Times New Roman" w:hAnsi="Times New Roman"/>
          <w:sz w:val="24"/>
          <w:szCs w:val="24"/>
        </w:rPr>
        <w:t>КСП)</w:t>
      </w:r>
      <w:r w:rsidR="00F821E9">
        <w:rPr>
          <w:rFonts w:ascii="Times New Roman" w:hAnsi="Times New Roman"/>
          <w:sz w:val="24"/>
          <w:szCs w:val="24"/>
        </w:rPr>
        <w:t xml:space="preserve"> </w:t>
      </w:r>
      <w:r w:rsidRPr="006D182B">
        <w:rPr>
          <w:rFonts w:ascii="Times New Roman" w:hAnsi="Times New Roman"/>
          <w:sz w:val="24"/>
          <w:szCs w:val="24"/>
        </w:rPr>
        <w:t xml:space="preserve">Брединского муниципального района по результатам проверки, проведенной в соответствии с пунктом 1.6 раздела 1 Плана работы </w:t>
      </w:r>
      <w:r w:rsidR="00F821E9">
        <w:rPr>
          <w:rFonts w:ascii="Times New Roman" w:hAnsi="Times New Roman"/>
          <w:sz w:val="24"/>
          <w:szCs w:val="24"/>
        </w:rPr>
        <w:t>КСП</w:t>
      </w:r>
      <w:r w:rsidRPr="006D182B">
        <w:rPr>
          <w:rFonts w:ascii="Times New Roman" w:hAnsi="Times New Roman"/>
          <w:sz w:val="24"/>
          <w:szCs w:val="24"/>
        </w:rPr>
        <w:t xml:space="preserve"> Брединского муниципального района на 2024 год.</w:t>
      </w:r>
    </w:p>
    <w:p w:rsidR="00EF7742" w:rsidRPr="006D182B" w:rsidRDefault="00EF7742" w:rsidP="00EF7742">
      <w:pPr>
        <w:spacing w:after="0" w:line="240" w:lineRule="auto"/>
        <w:ind w:firstLine="567"/>
        <w:jc w:val="both"/>
        <w:rPr>
          <w:rFonts w:ascii="Times New Roman" w:eastAsia="Times New Roman" w:hAnsi="Times New Roman"/>
          <w:sz w:val="24"/>
          <w:szCs w:val="24"/>
          <w:lang w:eastAsia="ru-RU"/>
        </w:rPr>
      </w:pPr>
      <w:r w:rsidRPr="006D182B">
        <w:rPr>
          <w:rFonts w:ascii="Times New Roman" w:eastAsia="Times New Roman" w:hAnsi="Times New Roman"/>
          <w:b/>
          <w:sz w:val="24"/>
          <w:szCs w:val="24"/>
          <w:lang w:eastAsia="ru-RU"/>
        </w:rPr>
        <w:t>Цель проверки:</w:t>
      </w:r>
      <w:r w:rsidRPr="006D182B">
        <w:rPr>
          <w:rFonts w:ascii="Times New Roman" w:eastAsia="Times New Roman" w:hAnsi="Times New Roman"/>
          <w:sz w:val="24"/>
          <w:szCs w:val="24"/>
          <w:lang w:eastAsia="ru-RU"/>
        </w:rPr>
        <w:t xml:space="preserve"> проверка, анализ и оценка законности, эффективности и результативности произведенных расходов, выделенных на оказание молодым семьям государственной поддержки на улучшение жилищных условий, на мероприятия по переселению граждан из жилищного фонда, признанного непригодным для проживания в рамках муниципальной программы «Обеспечение доступным и комфортным жильем граждан Российской Федерации в Брединском муниципальном районе».</w:t>
      </w:r>
    </w:p>
    <w:p w:rsidR="002B009F" w:rsidRPr="006D182B" w:rsidRDefault="00EF7742" w:rsidP="002B009F">
      <w:pPr>
        <w:spacing w:after="0" w:line="240" w:lineRule="auto"/>
        <w:ind w:firstLine="567"/>
        <w:jc w:val="both"/>
        <w:rPr>
          <w:rFonts w:ascii="Times New Roman" w:eastAsia="Times New Roman" w:hAnsi="Times New Roman"/>
          <w:sz w:val="24"/>
          <w:szCs w:val="24"/>
          <w:lang w:eastAsia="ru-RU"/>
        </w:rPr>
      </w:pPr>
      <w:r w:rsidRPr="006D182B">
        <w:rPr>
          <w:rFonts w:ascii="Times New Roman" w:eastAsia="Times New Roman" w:hAnsi="Times New Roman"/>
          <w:b/>
          <w:sz w:val="24"/>
          <w:szCs w:val="24"/>
          <w:lang w:eastAsia="ru-RU"/>
        </w:rPr>
        <w:t>Объекты контрольного мероприятия:</w:t>
      </w:r>
      <w:r w:rsidRPr="006D182B">
        <w:rPr>
          <w:rFonts w:ascii="Times New Roman" w:eastAsia="Times New Roman" w:hAnsi="Times New Roman"/>
          <w:sz w:val="24"/>
          <w:szCs w:val="24"/>
          <w:lang w:eastAsia="ru-RU"/>
        </w:rPr>
        <w:t xml:space="preserve"> Комитет по управлению имуществом и земельным отношениям администрации Брединского муниц</w:t>
      </w:r>
      <w:r w:rsidR="00280BAA" w:rsidRPr="006D182B">
        <w:rPr>
          <w:rFonts w:ascii="Times New Roman" w:eastAsia="Times New Roman" w:hAnsi="Times New Roman"/>
          <w:sz w:val="24"/>
          <w:szCs w:val="24"/>
          <w:lang w:eastAsia="ru-RU"/>
        </w:rPr>
        <w:t>ипального района (далее</w:t>
      </w:r>
      <w:r w:rsidR="00F821E9">
        <w:rPr>
          <w:rFonts w:ascii="Times New Roman" w:eastAsia="Times New Roman" w:hAnsi="Times New Roman"/>
          <w:sz w:val="24"/>
          <w:szCs w:val="24"/>
          <w:lang w:eastAsia="ru-RU"/>
        </w:rPr>
        <w:t xml:space="preserve"> </w:t>
      </w:r>
      <w:r w:rsidR="00280BAA" w:rsidRPr="006D182B">
        <w:rPr>
          <w:rFonts w:ascii="Times New Roman" w:eastAsia="Times New Roman" w:hAnsi="Times New Roman"/>
          <w:sz w:val="24"/>
          <w:szCs w:val="24"/>
          <w:lang w:eastAsia="ru-RU"/>
        </w:rPr>
        <w:t>-</w:t>
      </w:r>
      <w:r w:rsidRPr="006D182B">
        <w:rPr>
          <w:rFonts w:ascii="Times New Roman" w:eastAsia="Times New Roman" w:hAnsi="Times New Roman"/>
          <w:sz w:val="24"/>
          <w:szCs w:val="24"/>
          <w:lang w:eastAsia="ru-RU"/>
        </w:rPr>
        <w:t>Комитет).</w:t>
      </w:r>
    </w:p>
    <w:p w:rsidR="00EF7742" w:rsidRPr="006D182B" w:rsidRDefault="00EF7742" w:rsidP="002B009F">
      <w:pPr>
        <w:spacing w:after="0" w:line="240" w:lineRule="auto"/>
        <w:ind w:firstLine="567"/>
        <w:jc w:val="both"/>
        <w:rPr>
          <w:rFonts w:ascii="Times New Roman" w:eastAsia="Times New Roman" w:hAnsi="Times New Roman"/>
          <w:b/>
          <w:sz w:val="24"/>
          <w:szCs w:val="24"/>
          <w:lang w:eastAsia="ru-RU"/>
        </w:rPr>
      </w:pPr>
      <w:r w:rsidRPr="006D182B">
        <w:rPr>
          <w:rFonts w:ascii="Times New Roman" w:eastAsia="Times New Roman" w:hAnsi="Times New Roman"/>
          <w:sz w:val="24"/>
          <w:szCs w:val="24"/>
          <w:lang w:eastAsia="ru-RU"/>
        </w:rPr>
        <w:t xml:space="preserve">По результатам проверки выявлены </w:t>
      </w:r>
      <w:r w:rsidRPr="006D182B">
        <w:rPr>
          <w:rFonts w:ascii="Times New Roman" w:eastAsia="Times New Roman" w:hAnsi="Times New Roman"/>
          <w:b/>
          <w:sz w:val="24"/>
          <w:szCs w:val="24"/>
          <w:lang w:eastAsia="ru-RU"/>
        </w:rPr>
        <w:t>нарушения:</w:t>
      </w:r>
    </w:p>
    <w:p w:rsidR="00EF7742" w:rsidRPr="006D182B" w:rsidRDefault="00EF7742" w:rsidP="00EF7742">
      <w:pPr>
        <w:spacing w:after="0" w:line="240" w:lineRule="auto"/>
        <w:ind w:firstLine="567"/>
        <w:jc w:val="both"/>
        <w:rPr>
          <w:rFonts w:ascii="Times New Roman" w:eastAsia="Times New Roman" w:hAnsi="Times New Roman"/>
          <w:sz w:val="24"/>
          <w:szCs w:val="24"/>
          <w:lang w:eastAsia="ru-RU"/>
        </w:rPr>
      </w:pPr>
      <w:r w:rsidRPr="006D182B">
        <w:rPr>
          <w:rFonts w:ascii="Times New Roman" w:eastAsia="Times New Roman" w:hAnsi="Times New Roman"/>
          <w:sz w:val="24"/>
          <w:szCs w:val="24"/>
          <w:lang w:eastAsia="ru-RU"/>
        </w:rPr>
        <w:t>-</w:t>
      </w:r>
      <w:r w:rsidRPr="006D182B">
        <w:rPr>
          <w:rFonts w:ascii="Times New Roman" w:eastAsia="Times New Roman" w:hAnsi="Times New Roman"/>
          <w:b/>
          <w:i/>
          <w:sz w:val="24"/>
          <w:szCs w:val="24"/>
          <w:lang w:eastAsia="ru-RU"/>
        </w:rPr>
        <w:t>законодательства Российской Федерации о контрактной системе в сфере закупок товаров, работ, услуг.</w:t>
      </w:r>
      <w:r w:rsidRPr="006D182B">
        <w:rPr>
          <w:rFonts w:ascii="Times New Roman" w:eastAsia="Times New Roman" w:hAnsi="Times New Roman"/>
          <w:sz w:val="24"/>
          <w:szCs w:val="24"/>
          <w:lang w:eastAsia="ru-RU"/>
        </w:rPr>
        <w:t xml:space="preserve"> Например, не направлены запросы о предоставлении ценовой информации н</w:t>
      </w:r>
      <w:r w:rsidR="00280BAA" w:rsidRPr="006D182B">
        <w:rPr>
          <w:rFonts w:ascii="Times New Roman" w:eastAsia="Times New Roman" w:hAnsi="Times New Roman"/>
          <w:sz w:val="24"/>
          <w:szCs w:val="24"/>
          <w:lang w:eastAsia="ru-RU"/>
        </w:rPr>
        <w:t>е менее пяти поставщикам</w:t>
      </w:r>
      <w:r w:rsidRPr="006D182B">
        <w:rPr>
          <w:rFonts w:ascii="Times New Roman" w:eastAsia="Times New Roman" w:hAnsi="Times New Roman"/>
          <w:sz w:val="24"/>
          <w:szCs w:val="24"/>
          <w:lang w:eastAsia="ru-RU"/>
        </w:rPr>
        <w:t>, в запросах на представление ценовой информации не указана площадь закупаемого жилого помещения.</w:t>
      </w:r>
    </w:p>
    <w:p w:rsidR="002B009F" w:rsidRPr="006D182B" w:rsidRDefault="00EF7742" w:rsidP="000B75ED">
      <w:pPr>
        <w:spacing w:after="0" w:line="240" w:lineRule="auto"/>
        <w:ind w:firstLine="567"/>
        <w:jc w:val="both"/>
        <w:rPr>
          <w:rFonts w:ascii="Times New Roman" w:eastAsia="Times New Roman" w:hAnsi="Times New Roman"/>
          <w:sz w:val="24"/>
          <w:szCs w:val="24"/>
          <w:lang w:eastAsia="ru-RU"/>
        </w:rPr>
      </w:pPr>
      <w:r w:rsidRPr="006D182B">
        <w:rPr>
          <w:rFonts w:ascii="Times New Roman" w:eastAsia="Times New Roman" w:hAnsi="Times New Roman"/>
          <w:sz w:val="24"/>
          <w:szCs w:val="24"/>
          <w:lang w:eastAsia="ru-RU"/>
        </w:rPr>
        <w:t xml:space="preserve">- </w:t>
      </w:r>
      <w:r w:rsidRPr="006D182B">
        <w:rPr>
          <w:rFonts w:ascii="Times New Roman" w:eastAsia="Times New Roman" w:hAnsi="Times New Roman"/>
          <w:b/>
          <w:i/>
          <w:sz w:val="24"/>
          <w:szCs w:val="24"/>
          <w:lang w:eastAsia="ru-RU"/>
        </w:rPr>
        <w:t>несоблюдение установленных процедур и требований бюджетного законодательства РФ при исполнении бюджетов.</w:t>
      </w:r>
      <w:r w:rsidR="00F821E9">
        <w:rPr>
          <w:rFonts w:ascii="Times New Roman" w:eastAsia="Times New Roman" w:hAnsi="Times New Roman"/>
          <w:b/>
          <w:i/>
          <w:sz w:val="24"/>
          <w:szCs w:val="24"/>
          <w:lang w:eastAsia="ru-RU"/>
        </w:rPr>
        <w:t xml:space="preserve"> </w:t>
      </w:r>
      <w:r w:rsidR="00280BAA" w:rsidRPr="006D182B">
        <w:rPr>
          <w:rFonts w:ascii="Times New Roman" w:eastAsia="Times New Roman" w:hAnsi="Times New Roman"/>
          <w:sz w:val="24"/>
          <w:szCs w:val="24"/>
          <w:lang w:eastAsia="ru-RU"/>
        </w:rPr>
        <w:t>Так</w:t>
      </w:r>
      <w:r w:rsidR="002E0133" w:rsidRPr="006D182B">
        <w:rPr>
          <w:rFonts w:ascii="Times New Roman" w:eastAsia="Times New Roman" w:hAnsi="Times New Roman"/>
          <w:sz w:val="24"/>
          <w:szCs w:val="24"/>
          <w:lang w:eastAsia="ru-RU"/>
        </w:rPr>
        <w:t>,</w:t>
      </w:r>
      <w:r w:rsidR="00F821E9">
        <w:rPr>
          <w:rFonts w:ascii="Times New Roman" w:eastAsia="Times New Roman" w:hAnsi="Times New Roman"/>
          <w:sz w:val="24"/>
          <w:szCs w:val="24"/>
          <w:lang w:eastAsia="ru-RU"/>
        </w:rPr>
        <w:t xml:space="preserve"> </w:t>
      </w:r>
      <w:r w:rsidRPr="006D182B">
        <w:rPr>
          <w:rFonts w:ascii="Times New Roman" w:eastAsia="Times New Roman" w:hAnsi="Times New Roman"/>
          <w:sz w:val="24"/>
          <w:szCs w:val="24"/>
          <w:lang w:eastAsia="ru-RU"/>
        </w:rPr>
        <w:t>годовой отчет о ходе реализации Подпрограммы БМР</w:t>
      </w:r>
      <w:r w:rsidR="00280BAA" w:rsidRPr="006D182B">
        <w:rPr>
          <w:rStyle w:val="a8"/>
          <w:rFonts w:ascii="Times New Roman" w:eastAsia="Times New Roman" w:hAnsi="Times New Roman"/>
          <w:sz w:val="24"/>
          <w:szCs w:val="24"/>
          <w:lang w:eastAsia="ru-RU"/>
        </w:rPr>
        <w:footnoteReference w:id="2"/>
      </w:r>
      <w:r w:rsidRPr="006D182B">
        <w:rPr>
          <w:rFonts w:ascii="Times New Roman" w:eastAsia="Times New Roman" w:hAnsi="Times New Roman"/>
          <w:sz w:val="24"/>
          <w:szCs w:val="24"/>
          <w:lang w:eastAsia="ru-RU"/>
        </w:rPr>
        <w:t xml:space="preserve"> на момент проверки отсутствовал, ответственным исполнителем к проверке не представлен, а также не был размещен на официальном сайте Администрации Брединского муниципального района; Порядок предоставления молодым семьям - участникам подпрограммы</w:t>
      </w:r>
      <w:r w:rsidR="006D182B" w:rsidRPr="006D182B">
        <w:rPr>
          <w:rFonts w:ascii="Times New Roman" w:eastAsia="Times New Roman" w:hAnsi="Times New Roman"/>
          <w:sz w:val="24"/>
          <w:szCs w:val="24"/>
          <w:lang w:eastAsia="ru-RU"/>
        </w:rPr>
        <w:t>,</w:t>
      </w:r>
      <w:r w:rsidR="00F821E9">
        <w:rPr>
          <w:rFonts w:ascii="Times New Roman" w:eastAsia="Times New Roman" w:hAnsi="Times New Roman"/>
          <w:sz w:val="24"/>
          <w:szCs w:val="24"/>
          <w:lang w:eastAsia="ru-RU"/>
        </w:rPr>
        <w:t xml:space="preserve"> </w:t>
      </w:r>
      <w:r w:rsidRPr="006D182B">
        <w:rPr>
          <w:rFonts w:ascii="Times New Roman" w:eastAsia="Times New Roman" w:hAnsi="Times New Roman"/>
          <w:sz w:val="24"/>
          <w:szCs w:val="24"/>
          <w:lang w:eastAsia="ru-RU"/>
        </w:rPr>
        <w:t>утвержденный постановлением Администрации БМР</w:t>
      </w:r>
      <w:r w:rsidR="003D00D0">
        <w:rPr>
          <w:rFonts w:ascii="Times New Roman" w:eastAsia="Times New Roman" w:hAnsi="Times New Roman"/>
          <w:sz w:val="24"/>
          <w:szCs w:val="24"/>
          <w:lang w:eastAsia="ru-RU"/>
        </w:rPr>
        <w:t>,</w:t>
      </w:r>
      <w:r w:rsidR="00F821E9">
        <w:rPr>
          <w:rFonts w:ascii="Times New Roman" w:eastAsia="Times New Roman" w:hAnsi="Times New Roman"/>
          <w:sz w:val="24"/>
          <w:szCs w:val="24"/>
          <w:lang w:eastAsia="ru-RU"/>
        </w:rPr>
        <w:t xml:space="preserve"> </w:t>
      </w:r>
      <w:r w:rsidRPr="006D182B">
        <w:rPr>
          <w:rFonts w:ascii="Times New Roman" w:eastAsia="Times New Roman" w:hAnsi="Times New Roman"/>
          <w:sz w:val="24"/>
          <w:szCs w:val="24"/>
          <w:lang w:eastAsia="ru-RU"/>
        </w:rPr>
        <w:t>не был опубликован на официальном сайте Администрации;</w:t>
      </w:r>
      <w:r w:rsidR="000B75ED" w:rsidRPr="006D182B">
        <w:rPr>
          <w:rFonts w:ascii="Times New Roman" w:eastAsia="Times New Roman" w:hAnsi="Times New Roman"/>
          <w:sz w:val="24"/>
          <w:szCs w:val="24"/>
          <w:lang w:eastAsia="ru-RU"/>
        </w:rPr>
        <w:t>р</w:t>
      </w:r>
      <w:r w:rsidR="006D182B" w:rsidRPr="006D182B">
        <w:rPr>
          <w:rFonts w:ascii="Times New Roman" w:eastAsia="Times New Roman" w:hAnsi="Times New Roman"/>
          <w:sz w:val="24"/>
          <w:szCs w:val="24"/>
          <w:lang w:eastAsia="ru-RU"/>
        </w:rPr>
        <w:t xml:space="preserve">ешение </w:t>
      </w:r>
      <w:r w:rsidRPr="006D182B">
        <w:rPr>
          <w:rFonts w:ascii="Times New Roman" w:eastAsia="Times New Roman" w:hAnsi="Times New Roman"/>
          <w:sz w:val="24"/>
          <w:szCs w:val="24"/>
          <w:lang w:eastAsia="ru-RU"/>
        </w:rPr>
        <w:t>о признании молодой семьи  участницей подпрограммы принято позже срока на 21 день;</w:t>
      </w:r>
      <w:r w:rsidR="00F821E9">
        <w:rPr>
          <w:rFonts w:ascii="Times New Roman" w:eastAsia="Times New Roman" w:hAnsi="Times New Roman"/>
          <w:sz w:val="24"/>
          <w:szCs w:val="24"/>
          <w:lang w:eastAsia="ru-RU"/>
        </w:rPr>
        <w:t xml:space="preserve"> </w:t>
      </w:r>
      <w:r w:rsidR="000B75ED" w:rsidRPr="006D182B">
        <w:rPr>
          <w:rFonts w:ascii="Times New Roman" w:eastAsia="Times New Roman" w:hAnsi="Times New Roman"/>
          <w:sz w:val="24"/>
          <w:szCs w:val="24"/>
          <w:lang w:eastAsia="ru-RU"/>
        </w:rPr>
        <w:t>информация о подборе жилых помещений, в целях переселения граждан, отсутствует.</w:t>
      </w:r>
    </w:p>
    <w:p w:rsidR="002B009F" w:rsidRPr="006D182B" w:rsidRDefault="000B75ED" w:rsidP="002B009F">
      <w:pPr>
        <w:spacing w:after="0" w:line="240" w:lineRule="auto"/>
        <w:ind w:firstLine="567"/>
        <w:jc w:val="both"/>
        <w:rPr>
          <w:rFonts w:ascii="Times New Roman" w:eastAsia="Times New Roman" w:hAnsi="Times New Roman"/>
          <w:sz w:val="24"/>
          <w:szCs w:val="24"/>
          <w:lang w:eastAsia="ru-RU"/>
        </w:rPr>
      </w:pPr>
      <w:r w:rsidRPr="006D182B">
        <w:rPr>
          <w:rFonts w:ascii="Times New Roman" w:eastAsia="Times New Roman" w:hAnsi="Times New Roman"/>
          <w:sz w:val="24"/>
          <w:szCs w:val="24"/>
          <w:lang w:eastAsia="ru-RU"/>
        </w:rPr>
        <w:t xml:space="preserve">Для принятия мер по устранению нарушений и недостатков, выявленных в ходе контрольного мероприятия, и недопущению их в дальнейшей деятельности в </w:t>
      </w:r>
      <w:r w:rsidR="003D00D0">
        <w:rPr>
          <w:rFonts w:ascii="Times New Roman" w:eastAsia="Times New Roman" w:hAnsi="Times New Roman"/>
          <w:sz w:val="24"/>
          <w:szCs w:val="24"/>
          <w:lang w:eastAsia="ru-RU"/>
        </w:rPr>
        <w:t>адрес объекта проверки</w:t>
      </w:r>
      <w:bookmarkStart w:id="0" w:name="_GoBack"/>
      <w:bookmarkEnd w:id="0"/>
      <w:r w:rsidRPr="006D182B">
        <w:rPr>
          <w:rFonts w:ascii="Times New Roman" w:eastAsia="Times New Roman" w:hAnsi="Times New Roman"/>
          <w:sz w:val="24"/>
          <w:szCs w:val="24"/>
          <w:lang w:eastAsia="ru-RU"/>
        </w:rPr>
        <w:t xml:space="preserve"> направлено представлен</w:t>
      </w:r>
      <w:r w:rsidR="00280BAA" w:rsidRPr="006D182B">
        <w:rPr>
          <w:rFonts w:ascii="Times New Roman" w:eastAsia="Times New Roman" w:hAnsi="Times New Roman"/>
          <w:sz w:val="24"/>
          <w:szCs w:val="24"/>
          <w:lang w:eastAsia="ru-RU"/>
        </w:rPr>
        <w:t>ие, исполнение которого находит</w:t>
      </w:r>
      <w:r w:rsidRPr="006D182B">
        <w:rPr>
          <w:rFonts w:ascii="Times New Roman" w:eastAsia="Times New Roman" w:hAnsi="Times New Roman"/>
          <w:sz w:val="24"/>
          <w:szCs w:val="24"/>
          <w:lang w:eastAsia="ru-RU"/>
        </w:rPr>
        <w:t>ся на контроле КСП Брединского муниципального района.</w:t>
      </w:r>
    </w:p>
    <w:p w:rsidR="000B75ED" w:rsidRDefault="000B75ED" w:rsidP="00F821E9">
      <w:pPr>
        <w:spacing w:after="0" w:line="240" w:lineRule="auto"/>
        <w:jc w:val="both"/>
        <w:rPr>
          <w:rFonts w:ascii="Times New Roman" w:eastAsia="Times New Roman" w:hAnsi="Times New Roman"/>
          <w:sz w:val="25"/>
          <w:szCs w:val="25"/>
          <w:lang w:eastAsia="ru-RU"/>
        </w:rPr>
      </w:pPr>
    </w:p>
    <w:sectPr w:rsidR="000B75ED" w:rsidSect="002D105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6CB" w:rsidRDefault="00A966CB" w:rsidP="0073139C">
      <w:pPr>
        <w:spacing w:after="0" w:line="240" w:lineRule="auto"/>
      </w:pPr>
      <w:r>
        <w:separator/>
      </w:r>
    </w:p>
  </w:endnote>
  <w:endnote w:type="continuationSeparator" w:id="1">
    <w:p w:rsidR="00A966CB" w:rsidRDefault="00A966CB" w:rsidP="007313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6CB" w:rsidRDefault="00A966CB" w:rsidP="0073139C">
      <w:pPr>
        <w:spacing w:after="0" w:line="240" w:lineRule="auto"/>
      </w:pPr>
      <w:r>
        <w:separator/>
      </w:r>
    </w:p>
  </w:footnote>
  <w:footnote w:type="continuationSeparator" w:id="1">
    <w:p w:rsidR="00A966CB" w:rsidRDefault="00A966CB" w:rsidP="0073139C">
      <w:pPr>
        <w:spacing w:after="0" w:line="240" w:lineRule="auto"/>
      </w:pPr>
      <w:r>
        <w:continuationSeparator/>
      </w:r>
    </w:p>
  </w:footnote>
  <w:footnote w:id="2">
    <w:p w:rsidR="00280BAA" w:rsidRPr="00F821E9" w:rsidRDefault="00280BAA">
      <w:pPr>
        <w:pStyle w:val="a6"/>
        <w:rPr>
          <w:rFonts w:ascii="Times New Roman" w:hAnsi="Times New Roman" w:cs="Times New Roman"/>
        </w:rPr>
      </w:pPr>
      <w:r w:rsidRPr="00F821E9">
        <w:rPr>
          <w:rStyle w:val="a8"/>
          <w:rFonts w:ascii="Times New Roman" w:hAnsi="Times New Roman" w:cs="Times New Roman"/>
        </w:rPr>
        <w:footnoteRef/>
      </w:r>
      <w:r w:rsidRPr="00F821E9">
        <w:rPr>
          <w:rFonts w:ascii="Times New Roman" w:hAnsi="Times New Roman" w:cs="Times New Roman"/>
        </w:rPr>
        <w:t xml:space="preserve"> БМР-Брединский муниципальный район (далее БМР)</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2B009F"/>
    <w:rsid w:val="00077630"/>
    <w:rsid w:val="000B75ED"/>
    <w:rsid w:val="00127670"/>
    <w:rsid w:val="00164741"/>
    <w:rsid w:val="00183993"/>
    <w:rsid w:val="0026132F"/>
    <w:rsid w:val="00280BAA"/>
    <w:rsid w:val="002B009F"/>
    <w:rsid w:val="002D1056"/>
    <w:rsid w:val="002E0133"/>
    <w:rsid w:val="003D00D0"/>
    <w:rsid w:val="003F3348"/>
    <w:rsid w:val="0047712E"/>
    <w:rsid w:val="00502897"/>
    <w:rsid w:val="00513752"/>
    <w:rsid w:val="00554D57"/>
    <w:rsid w:val="00564164"/>
    <w:rsid w:val="00585766"/>
    <w:rsid w:val="005D4A29"/>
    <w:rsid w:val="006D182B"/>
    <w:rsid w:val="0073139C"/>
    <w:rsid w:val="007537D3"/>
    <w:rsid w:val="00772F80"/>
    <w:rsid w:val="0084312F"/>
    <w:rsid w:val="00A966CB"/>
    <w:rsid w:val="00AA0A62"/>
    <w:rsid w:val="00BE5877"/>
    <w:rsid w:val="00CE5600"/>
    <w:rsid w:val="00D54BE7"/>
    <w:rsid w:val="00DF3BBC"/>
    <w:rsid w:val="00E25773"/>
    <w:rsid w:val="00EF7742"/>
    <w:rsid w:val="00F320D3"/>
    <w:rsid w:val="00F82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09F"/>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2"/>
    <w:basedOn w:val="a"/>
    <w:link w:val="a4"/>
    <w:uiPriority w:val="99"/>
    <w:unhideWhenUsed/>
    <w:rsid w:val="002B009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Знак2 Знак"/>
    <w:link w:val="a3"/>
    <w:uiPriority w:val="99"/>
    <w:locked/>
    <w:rsid w:val="002B009F"/>
    <w:rPr>
      <w:sz w:val="24"/>
      <w:szCs w:val="24"/>
    </w:rPr>
  </w:style>
  <w:style w:type="paragraph" w:customStyle="1" w:styleId="a5">
    <w:name w:val="Основной текст.Основной текст Знак"/>
    <w:basedOn w:val="a"/>
    <w:rsid w:val="002B009F"/>
    <w:pPr>
      <w:widowControl w:val="0"/>
      <w:spacing w:after="0" w:line="240" w:lineRule="auto"/>
      <w:ind w:right="5102"/>
      <w:jc w:val="both"/>
    </w:pPr>
    <w:rPr>
      <w:rFonts w:ascii="Times New Roman" w:eastAsia="Times New Roman" w:hAnsi="Times New Roman"/>
      <w:sz w:val="28"/>
      <w:szCs w:val="20"/>
      <w:lang w:eastAsia="ru-RU"/>
    </w:rPr>
  </w:style>
  <w:style w:type="paragraph" w:styleId="a6">
    <w:name w:val="footnote text"/>
    <w:aliases w:val="Footnote Text Char Знак,fn,Текст сноски НИВ,Текст сноски Знак Знак,fn Знак Знак Знак,fn Знак Знак,Table_Footnote_last,Текст сноски Знак1 Знак,З,Текст сноски Знак Знак Знак Знак,Знак Знак Знак Знак,Footnote Text Char"/>
    <w:basedOn w:val="a"/>
    <w:link w:val="a7"/>
    <w:unhideWhenUsed/>
    <w:qFormat/>
    <w:rsid w:val="0073139C"/>
    <w:pPr>
      <w:spacing w:after="0" w:line="240" w:lineRule="auto"/>
    </w:pPr>
    <w:rPr>
      <w:rFonts w:asciiTheme="minorHAnsi" w:eastAsiaTheme="minorEastAsia" w:hAnsiTheme="minorHAnsi" w:cstheme="minorBidi"/>
      <w:sz w:val="20"/>
      <w:szCs w:val="20"/>
      <w:lang w:eastAsia="ru-RU"/>
    </w:rPr>
  </w:style>
  <w:style w:type="character" w:customStyle="1" w:styleId="a7">
    <w:name w:val="Текст сноски Знак"/>
    <w:aliases w:val="Footnote Text Char Знак Знак,fn Знак,Текст сноски НИВ Знак,Текст сноски Знак Знак Знак,fn Знак Знак Знак Знак,fn Знак Знак Знак1,Table_Footnote_last Знак,Текст сноски Знак1 Знак Знак,З Знак,Текст сноски Знак Знак Знак Знак Знак"/>
    <w:basedOn w:val="a0"/>
    <w:link w:val="a6"/>
    <w:qFormat/>
    <w:rsid w:val="0073139C"/>
    <w:rPr>
      <w:rFonts w:asciiTheme="minorHAnsi" w:eastAsiaTheme="minorEastAsia" w:hAnsiTheme="minorHAnsi" w:cstheme="minorBidi"/>
    </w:rPr>
  </w:style>
  <w:style w:type="character" w:styleId="a8">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SUPERS,FZ"/>
    <w:unhideWhenUsed/>
    <w:qFormat/>
    <w:rsid w:val="0073139C"/>
    <w:rPr>
      <w:vertAlign w:val="superscript"/>
    </w:rPr>
  </w:style>
  <w:style w:type="character" w:styleId="a9">
    <w:name w:val="Emphasis"/>
    <w:basedOn w:val="a0"/>
    <w:uiPriority w:val="20"/>
    <w:qFormat/>
    <w:rsid w:val="0073139C"/>
    <w:rPr>
      <w:i/>
      <w:iCs/>
    </w:rPr>
  </w:style>
  <w:style w:type="paragraph" w:styleId="2">
    <w:name w:val="Body Text Indent 2"/>
    <w:basedOn w:val="a"/>
    <w:link w:val="20"/>
    <w:uiPriority w:val="99"/>
    <w:unhideWhenUsed/>
    <w:rsid w:val="0073139C"/>
    <w:pPr>
      <w:spacing w:after="120" w:line="480" w:lineRule="auto"/>
      <w:ind w:left="283"/>
    </w:pPr>
    <w:rPr>
      <w:rFonts w:asciiTheme="minorHAnsi" w:eastAsiaTheme="minorEastAsia" w:hAnsiTheme="minorHAnsi" w:cstheme="minorBidi"/>
      <w:lang w:eastAsia="ru-RU"/>
    </w:rPr>
  </w:style>
  <w:style w:type="character" w:customStyle="1" w:styleId="20">
    <w:name w:val="Основной текст с отступом 2 Знак"/>
    <w:basedOn w:val="a0"/>
    <w:link w:val="2"/>
    <w:uiPriority w:val="99"/>
    <w:rsid w:val="0073139C"/>
    <w:rPr>
      <w:rFonts w:asciiTheme="minorHAnsi" w:eastAsiaTheme="minorEastAsia" w:hAnsiTheme="minorHAnsi" w:cstheme="minorBidi"/>
      <w:sz w:val="22"/>
      <w:szCs w:val="22"/>
    </w:rPr>
  </w:style>
  <w:style w:type="character" w:styleId="aa">
    <w:name w:val="Hyperlink"/>
    <w:basedOn w:val="a0"/>
    <w:uiPriority w:val="99"/>
    <w:unhideWhenUsed/>
    <w:rsid w:val="0073139C"/>
    <w:rPr>
      <w:color w:val="0000FF"/>
      <w:u w:val="single"/>
    </w:rPr>
  </w:style>
  <w:style w:type="paragraph" w:customStyle="1" w:styleId="s1">
    <w:name w:val="s_1"/>
    <w:basedOn w:val="a"/>
    <w:rsid w:val="0073139C"/>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alloon Text"/>
    <w:basedOn w:val="a"/>
    <w:link w:val="ac"/>
    <w:rsid w:val="0073139C"/>
    <w:pPr>
      <w:spacing w:after="0" w:line="240" w:lineRule="auto"/>
    </w:pPr>
    <w:rPr>
      <w:rFonts w:ascii="Tahoma" w:hAnsi="Tahoma" w:cs="Tahoma"/>
      <w:sz w:val="16"/>
      <w:szCs w:val="16"/>
    </w:rPr>
  </w:style>
  <w:style w:type="character" w:customStyle="1" w:styleId="ac">
    <w:name w:val="Текст выноски Знак"/>
    <w:basedOn w:val="a0"/>
    <w:link w:val="ab"/>
    <w:rsid w:val="0073139C"/>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62DD8-9F94-4769-80A1-1076B08DE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449</Words>
  <Characters>2562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REVKOM</cp:lastModifiedBy>
  <cp:revision>12</cp:revision>
  <cp:lastPrinted>2024-11-29T10:48:00Z</cp:lastPrinted>
  <dcterms:created xsi:type="dcterms:W3CDTF">2024-09-30T11:57:00Z</dcterms:created>
  <dcterms:modified xsi:type="dcterms:W3CDTF">2024-11-29T11:27:00Z</dcterms:modified>
</cp:coreProperties>
</file>