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639" w:rsidRDefault="00CD4639" w:rsidP="00CD463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Отчет от 23.11.2020г. № 23</w:t>
      </w:r>
    </w:p>
    <w:p w:rsidR="00CD4639" w:rsidRDefault="00CD4639" w:rsidP="00CD4639">
      <w:pPr>
        <w:jc w:val="center"/>
        <w:rPr>
          <w:sz w:val="26"/>
          <w:szCs w:val="26"/>
        </w:rPr>
      </w:pPr>
      <w:r>
        <w:rPr>
          <w:sz w:val="26"/>
          <w:szCs w:val="26"/>
        </w:rPr>
        <w:t>о результатах контрольного мероприятия</w:t>
      </w:r>
    </w:p>
    <w:p w:rsidR="00CD4639" w:rsidRDefault="00CD4639" w:rsidP="00CD4639">
      <w:pPr>
        <w:tabs>
          <w:tab w:val="left" w:pos="2310"/>
          <w:tab w:val="center" w:pos="4677"/>
        </w:tabs>
        <w:jc w:val="center"/>
        <w:rPr>
          <w:sz w:val="26"/>
          <w:szCs w:val="26"/>
        </w:rPr>
      </w:pPr>
      <w:r w:rsidRPr="0002653D">
        <w:rPr>
          <w:sz w:val="26"/>
          <w:szCs w:val="26"/>
        </w:rPr>
        <w:t xml:space="preserve"> </w:t>
      </w:r>
      <w:r w:rsidR="007A421F" w:rsidRPr="003C624B">
        <w:rPr>
          <w:sz w:val="26"/>
          <w:szCs w:val="26"/>
        </w:rPr>
        <w:t xml:space="preserve">Проверка целевого и эффективного расходования бюджетных средств, направленных на реализацию муниципальной программы «Формирование современной городской среды на территории Брединского муниципального района» в рамках национального </w:t>
      </w:r>
      <w:r w:rsidR="007A421F" w:rsidRPr="007A421F">
        <w:rPr>
          <w:sz w:val="26"/>
          <w:szCs w:val="26"/>
        </w:rPr>
        <w:t>проекта «Жилье и городская среда» (выборочно)</w:t>
      </w:r>
    </w:p>
    <w:p w:rsidR="00CD4639" w:rsidRDefault="007A421F" w:rsidP="00EA3A7C">
      <w:pPr>
        <w:jc w:val="center"/>
        <w:rPr>
          <w:sz w:val="26"/>
          <w:szCs w:val="26"/>
        </w:rPr>
      </w:pPr>
      <w:r w:rsidRPr="007A421F">
        <w:rPr>
          <w:sz w:val="26"/>
          <w:szCs w:val="26"/>
        </w:rPr>
        <w:t xml:space="preserve"> в администрации</w:t>
      </w:r>
      <w:r w:rsidRPr="003C624B">
        <w:rPr>
          <w:sz w:val="26"/>
          <w:szCs w:val="26"/>
        </w:rPr>
        <w:t xml:space="preserve"> Андреевского сельского поселения</w:t>
      </w:r>
      <w:r>
        <w:rPr>
          <w:sz w:val="26"/>
          <w:szCs w:val="26"/>
        </w:rPr>
        <w:t xml:space="preserve">, </w:t>
      </w:r>
    </w:p>
    <w:p w:rsidR="00361781" w:rsidRPr="00361781" w:rsidRDefault="007A421F" w:rsidP="00EA3A7C">
      <w:pPr>
        <w:jc w:val="center"/>
        <w:rPr>
          <w:sz w:val="20"/>
          <w:szCs w:val="20"/>
        </w:rPr>
      </w:pPr>
      <w:r>
        <w:rPr>
          <w:sz w:val="26"/>
          <w:szCs w:val="26"/>
        </w:rPr>
        <w:t>в</w:t>
      </w:r>
      <w:r w:rsidR="00CD4639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E11263">
        <w:rPr>
          <w:sz w:val="26"/>
          <w:szCs w:val="26"/>
        </w:rPr>
        <w:t>дминистраци</w:t>
      </w:r>
      <w:r>
        <w:rPr>
          <w:sz w:val="26"/>
          <w:szCs w:val="26"/>
        </w:rPr>
        <w:t>и</w:t>
      </w:r>
      <w:r w:rsidR="00CD4639">
        <w:rPr>
          <w:sz w:val="26"/>
          <w:szCs w:val="26"/>
        </w:rPr>
        <w:t xml:space="preserve"> </w:t>
      </w:r>
      <w:r w:rsidRPr="00CD4639">
        <w:rPr>
          <w:sz w:val="26"/>
          <w:szCs w:val="26"/>
        </w:rPr>
        <w:t>Рымникского сельского поселения</w:t>
      </w:r>
      <w:r w:rsidRPr="007A421F">
        <w:rPr>
          <w:sz w:val="26"/>
          <w:szCs w:val="26"/>
          <w:u w:val="single"/>
        </w:rPr>
        <w:t xml:space="preserve"> </w:t>
      </w:r>
    </w:p>
    <w:p w:rsidR="00675829" w:rsidRDefault="00675829" w:rsidP="00675829">
      <w:pPr>
        <w:pStyle w:val="a5"/>
        <w:jc w:val="both"/>
        <w:rPr>
          <w:rFonts w:ascii="Times New Roman" w:hAnsi="Times New Roman" w:cs="Times New Roman"/>
        </w:rPr>
      </w:pPr>
    </w:p>
    <w:p w:rsidR="00BC2BDA" w:rsidRPr="00BC2BDA" w:rsidRDefault="00BC2BDA" w:rsidP="00BC2BDA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6001"/>
      <w:r>
        <w:rPr>
          <w:rFonts w:ascii="Times New Roman" w:hAnsi="Times New Roman" w:cs="Times New Roman"/>
          <w:b/>
          <w:sz w:val="26"/>
          <w:szCs w:val="26"/>
        </w:rPr>
        <w:tab/>
      </w:r>
      <w:r w:rsidRPr="00BC2BDA">
        <w:rPr>
          <w:rFonts w:ascii="Times New Roman" w:hAnsi="Times New Roman" w:cs="Times New Roman"/>
          <w:sz w:val="26"/>
          <w:szCs w:val="26"/>
        </w:rPr>
        <w:t>Основание для проведения контрольного мероприятия:</w:t>
      </w:r>
      <w:bookmarkEnd w:id="0"/>
      <w:r w:rsidRPr="00BC2BDA">
        <w:rPr>
          <w:rFonts w:ascii="Times New Roman" w:hAnsi="Times New Roman" w:cs="Times New Roman"/>
          <w:sz w:val="26"/>
          <w:szCs w:val="26"/>
        </w:rPr>
        <w:t xml:space="preserve"> пункт 1.5 раздела 1 Плана работы Ревизионной комиссии Брединского муниципального района на 2020 год.</w:t>
      </w:r>
    </w:p>
    <w:p w:rsidR="00BC2BDA" w:rsidRPr="00BC2BDA" w:rsidRDefault="00BC2BDA" w:rsidP="00BC2BDA">
      <w:pPr>
        <w:ind w:firstLine="567"/>
        <w:jc w:val="both"/>
        <w:rPr>
          <w:sz w:val="26"/>
          <w:szCs w:val="26"/>
        </w:rPr>
      </w:pPr>
      <w:r w:rsidRPr="00BC2BDA">
        <w:rPr>
          <w:sz w:val="26"/>
          <w:szCs w:val="26"/>
        </w:rPr>
        <w:t>Цель проверки: проверка соблюдения законодательства Российской Федерации и нормативных актов Челябинской области при использовании бюджетных средств, их целевого и эффективного расходования.</w:t>
      </w:r>
    </w:p>
    <w:p w:rsidR="00BC2BDA" w:rsidRPr="00BC2BDA" w:rsidRDefault="00BC2BDA" w:rsidP="00BC2BDA">
      <w:pPr>
        <w:ind w:firstLine="567"/>
        <w:jc w:val="both"/>
        <w:rPr>
          <w:sz w:val="26"/>
          <w:szCs w:val="26"/>
        </w:rPr>
      </w:pPr>
      <w:r w:rsidRPr="00BC2BDA">
        <w:rPr>
          <w:sz w:val="26"/>
          <w:szCs w:val="26"/>
        </w:rPr>
        <w:t>Проверяемый период:</w:t>
      </w:r>
      <w:r>
        <w:rPr>
          <w:sz w:val="26"/>
          <w:szCs w:val="26"/>
        </w:rPr>
        <w:t xml:space="preserve"> и</w:t>
      </w:r>
      <w:r w:rsidRPr="00BC2BDA">
        <w:rPr>
          <w:sz w:val="26"/>
          <w:szCs w:val="26"/>
        </w:rPr>
        <w:t>стекший период 2020 года.</w:t>
      </w:r>
    </w:p>
    <w:p w:rsidR="00BC2BDA" w:rsidRPr="00A7110C" w:rsidRDefault="00BC2BDA" w:rsidP="00BC2BDA">
      <w:pPr>
        <w:tabs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Объем проверенных средств 8 716,6 тыс. руб.</w:t>
      </w:r>
    </w:p>
    <w:p w:rsidR="00BC2BDA" w:rsidRDefault="00BC2BDA" w:rsidP="00BC2BDA">
      <w:pPr>
        <w:ind w:firstLine="567"/>
        <w:jc w:val="both"/>
        <w:rPr>
          <w:sz w:val="26"/>
          <w:szCs w:val="26"/>
        </w:rPr>
      </w:pPr>
      <w:r w:rsidRPr="00FA7348">
        <w:rPr>
          <w:sz w:val="26"/>
          <w:szCs w:val="26"/>
        </w:rPr>
        <w:t xml:space="preserve">По итогам контрольного мероприятия выявлено </w:t>
      </w:r>
      <w:r>
        <w:rPr>
          <w:sz w:val="26"/>
          <w:szCs w:val="26"/>
        </w:rPr>
        <w:t>10 нарушений</w:t>
      </w:r>
      <w:r w:rsidRPr="00FA7348">
        <w:rPr>
          <w:sz w:val="26"/>
          <w:szCs w:val="26"/>
        </w:rPr>
        <w:t xml:space="preserve"> на общую сумму </w:t>
      </w:r>
      <w:r>
        <w:rPr>
          <w:sz w:val="26"/>
          <w:szCs w:val="26"/>
        </w:rPr>
        <w:t>17,2</w:t>
      </w:r>
      <w:r w:rsidRPr="00FA7348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FA7348">
        <w:rPr>
          <w:sz w:val="26"/>
          <w:szCs w:val="26"/>
        </w:rPr>
        <w:t>руб.</w:t>
      </w:r>
      <w:r>
        <w:rPr>
          <w:sz w:val="26"/>
          <w:szCs w:val="26"/>
        </w:rPr>
        <w:t xml:space="preserve"> и 2 недостатка.</w:t>
      </w:r>
    </w:p>
    <w:p w:rsidR="004979B9" w:rsidRPr="004979B9" w:rsidRDefault="00665878" w:rsidP="004979B9">
      <w:pPr>
        <w:tabs>
          <w:tab w:val="left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4979B9" w:rsidRPr="00FC4041">
        <w:rPr>
          <w:sz w:val="26"/>
          <w:szCs w:val="26"/>
        </w:rPr>
        <w:t>В результате контрольных обмеров</w:t>
      </w:r>
      <w:r>
        <w:rPr>
          <w:sz w:val="26"/>
          <w:szCs w:val="26"/>
        </w:rPr>
        <w:t xml:space="preserve"> </w:t>
      </w:r>
      <w:r w:rsidR="004979B9">
        <w:rPr>
          <w:sz w:val="26"/>
          <w:szCs w:val="26"/>
        </w:rPr>
        <w:t>в Андреевском</w:t>
      </w:r>
      <w:r w:rsidR="004979B9" w:rsidRPr="00245AA8">
        <w:rPr>
          <w:sz w:val="26"/>
          <w:szCs w:val="26"/>
        </w:rPr>
        <w:t xml:space="preserve"> сельск</w:t>
      </w:r>
      <w:r w:rsidR="004979B9">
        <w:rPr>
          <w:sz w:val="26"/>
          <w:szCs w:val="26"/>
        </w:rPr>
        <w:t>о</w:t>
      </w:r>
      <w:r w:rsidR="004979B9" w:rsidRPr="00245AA8">
        <w:rPr>
          <w:sz w:val="26"/>
          <w:szCs w:val="26"/>
        </w:rPr>
        <w:t>м поселени</w:t>
      </w:r>
      <w:r w:rsidR="004979B9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4979B9" w:rsidRPr="00E43E8E">
        <w:rPr>
          <w:sz w:val="26"/>
          <w:szCs w:val="26"/>
        </w:rPr>
        <w:t xml:space="preserve">не </w:t>
      </w:r>
      <w:r w:rsidR="004979B9">
        <w:rPr>
          <w:sz w:val="26"/>
          <w:szCs w:val="26"/>
        </w:rPr>
        <w:t xml:space="preserve">подтвердились оплаченные работы на </w:t>
      </w:r>
      <w:r w:rsidR="004979B9" w:rsidRPr="004979B9">
        <w:rPr>
          <w:sz w:val="26"/>
          <w:szCs w:val="26"/>
        </w:rPr>
        <w:t>сумму 12,2 тыс.руб.,</w:t>
      </w:r>
      <w:r>
        <w:rPr>
          <w:sz w:val="26"/>
          <w:szCs w:val="26"/>
        </w:rPr>
        <w:t xml:space="preserve"> </w:t>
      </w:r>
      <w:r w:rsidR="004979B9" w:rsidRPr="004979B9">
        <w:rPr>
          <w:sz w:val="26"/>
          <w:szCs w:val="26"/>
        </w:rPr>
        <w:t>услуги строительного контроля на сумму 0,3 тыс.руб., в том числе:</w:t>
      </w:r>
    </w:p>
    <w:p w:rsidR="004979B9" w:rsidRPr="000A3B8A" w:rsidRDefault="004979B9" w:rsidP="004979B9">
      <w:pPr>
        <w:tabs>
          <w:tab w:val="left" w:pos="720"/>
        </w:tabs>
        <w:suppressAutoHyphens/>
        <w:autoSpaceDN w:val="0"/>
        <w:jc w:val="both"/>
        <w:rPr>
          <w:color w:val="FF0000"/>
          <w:sz w:val="26"/>
          <w:szCs w:val="26"/>
        </w:rPr>
      </w:pPr>
      <w:r w:rsidRPr="004979B9">
        <w:rPr>
          <w:sz w:val="26"/>
          <w:szCs w:val="26"/>
        </w:rPr>
        <w:tab/>
        <w:t>-по установке урн металлических</w:t>
      </w:r>
      <w:r w:rsidRPr="000A3B8A">
        <w:rPr>
          <w:sz w:val="26"/>
          <w:szCs w:val="26"/>
        </w:rPr>
        <w:t xml:space="preserve"> опрокидывающихся в количестве 2 шт., установке закладных деталей весом: до 20 кг – 0,02 тн; </w:t>
      </w:r>
    </w:p>
    <w:p w:rsidR="004979B9" w:rsidRDefault="004979B9" w:rsidP="004979B9">
      <w:pPr>
        <w:tabs>
          <w:tab w:val="left" w:pos="720"/>
        </w:tabs>
        <w:suppressAutoHyphens/>
        <w:autoSpaceDN w:val="0"/>
        <w:jc w:val="both"/>
        <w:rPr>
          <w:color w:val="FF0000"/>
          <w:sz w:val="26"/>
          <w:szCs w:val="26"/>
        </w:rPr>
      </w:pPr>
      <w:r w:rsidRPr="000A3B8A">
        <w:rPr>
          <w:sz w:val="26"/>
          <w:szCs w:val="26"/>
        </w:rPr>
        <w:tab/>
        <w:t>-по установке одной калитки на детскую площадку</w:t>
      </w:r>
      <w:r w:rsidRPr="007C709E">
        <w:rPr>
          <w:sz w:val="26"/>
          <w:szCs w:val="26"/>
        </w:rPr>
        <w:t>(отсутствуют прочие индивидуальные сварные конструкции – 0,02 тн., скобяные изделия для блоков входных однопольных – 1 комплект, замки накладные с засовом и защелкой – 1 комплект)</w:t>
      </w:r>
      <w:r>
        <w:rPr>
          <w:sz w:val="26"/>
          <w:szCs w:val="26"/>
        </w:rPr>
        <w:t>;</w:t>
      </w:r>
    </w:p>
    <w:p w:rsidR="004979B9" w:rsidRDefault="004979B9" w:rsidP="004979B9">
      <w:pPr>
        <w:tabs>
          <w:tab w:val="left" w:pos="720"/>
        </w:tabs>
        <w:suppressAutoHyphens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C709E">
        <w:rPr>
          <w:sz w:val="26"/>
          <w:szCs w:val="26"/>
        </w:rPr>
        <w:t>-по устройству металлических ограждений лестницы,расхождение – 0,03/100м, поручни из хвойных пород отсутствуют</w:t>
      </w:r>
      <w:r>
        <w:rPr>
          <w:sz w:val="26"/>
          <w:szCs w:val="26"/>
        </w:rPr>
        <w:t xml:space="preserve">. </w:t>
      </w:r>
    </w:p>
    <w:p w:rsidR="004979B9" w:rsidRPr="004979B9" w:rsidRDefault="004979B9" w:rsidP="004979B9">
      <w:pPr>
        <w:ind w:firstLine="567"/>
        <w:jc w:val="both"/>
        <w:rPr>
          <w:i/>
          <w:sz w:val="26"/>
          <w:szCs w:val="26"/>
        </w:rPr>
      </w:pPr>
      <w:r w:rsidRPr="006E21BE">
        <w:rPr>
          <w:i/>
          <w:sz w:val="26"/>
          <w:szCs w:val="26"/>
        </w:rPr>
        <w:t xml:space="preserve">После окончания контрольного мероприятия на момент составления отчета </w:t>
      </w:r>
      <w:r w:rsidRPr="004979B9">
        <w:rPr>
          <w:i/>
          <w:sz w:val="26"/>
          <w:szCs w:val="26"/>
        </w:rPr>
        <w:t xml:space="preserve">нарушение устранено. </w:t>
      </w:r>
    </w:p>
    <w:p w:rsidR="004979B9" w:rsidRPr="003B028C" w:rsidRDefault="004979B9" w:rsidP="004979B9">
      <w:pPr>
        <w:tabs>
          <w:tab w:val="left" w:pos="709"/>
        </w:tabs>
        <w:ind w:firstLine="567"/>
        <w:jc w:val="both"/>
        <w:rPr>
          <w:sz w:val="26"/>
          <w:szCs w:val="26"/>
          <w:lang w:eastAsia="ar-SA"/>
        </w:rPr>
      </w:pPr>
      <w:r w:rsidRPr="0062042C">
        <w:rPr>
          <w:sz w:val="26"/>
          <w:szCs w:val="26"/>
          <w:lang w:eastAsia="ar-SA"/>
        </w:rPr>
        <w:t xml:space="preserve">Суммы денежных средств, поступивших во временное распоряжение учреждения и подлежащих при наступлении определенных условий возврату, не учтены на счете 30401 </w:t>
      </w:r>
      <w:r w:rsidRPr="003B028C">
        <w:rPr>
          <w:sz w:val="26"/>
          <w:szCs w:val="26"/>
          <w:lang w:eastAsia="ar-SA"/>
        </w:rPr>
        <w:t>"Расчеты по средствам, полученным во временное распоряжение".</w:t>
      </w:r>
    </w:p>
    <w:p w:rsidR="004979B9" w:rsidRDefault="004979B9" w:rsidP="004979B9">
      <w:pPr>
        <w:tabs>
          <w:tab w:val="left" w:pos="567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66587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87145C">
        <w:rPr>
          <w:sz w:val="26"/>
          <w:szCs w:val="26"/>
        </w:rPr>
        <w:t>проект</w:t>
      </w:r>
      <w:r>
        <w:rPr>
          <w:sz w:val="26"/>
          <w:szCs w:val="26"/>
        </w:rPr>
        <w:t>ы</w:t>
      </w:r>
      <w:r w:rsidR="00665878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</w:t>
      </w:r>
      <w:r w:rsidRPr="0087145C">
        <w:rPr>
          <w:sz w:val="26"/>
          <w:szCs w:val="26"/>
        </w:rPr>
        <w:t>н</w:t>
      </w:r>
      <w:r>
        <w:rPr>
          <w:sz w:val="26"/>
          <w:szCs w:val="26"/>
        </w:rPr>
        <w:t>ых</w:t>
      </w:r>
      <w:r w:rsidRPr="0087145C">
        <w:rPr>
          <w:sz w:val="26"/>
          <w:szCs w:val="26"/>
        </w:rPr>
        <w:t xml:space="preserve"> контракт</w:t>
      </w:r>
      <w:r>
        <w:rPr>
          <w:sz w:val="26"/>
          <w:szCs w:val="26"/>
        </w:rPr>
        <w:t>ов</w:t>
      </w:r>
      <w:r w:rsidR="00665878">
        <w:rPr>
          <w:sz w:val="26"/>
          <w:szCs w:val="26"/>
        </w:rPr>
        <w:t xml:space="preserve"> </w:t>
      </w:r>
      <w:r>
        <w:rPr>
          <w:sz w:val="26"/>
          <w:szCs w:val="26"/>
        </w:rPr>
        <w:t>к документации о закупках не включено обязательное</w:t>
      </w:r>
      <w:r w:rsidRPr="0087145C">
        <w:rPr>
          <w:sz w:val="26"/>
          <w:szCs w:val="26"/>
        </w:rPr>
        <w:t xml:space="preserve"> услови</w:t>
      </w:r>
      <w:r>
        <w:rPr>
          <w:sz w:val="26"/>
          <w:szCs w:val="26"/>
        </w:rPr>
        <w:t>е:</w:t>
      </w:r>
    </w:p>
    <w:p w:rsidR="004979B9" w:rsidRDefault="004979B9" w:rsidP="004979B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А</w:t>
      </w:r>
      <w:r w:rsidRPr="00447935">
        <w:rPr>
          <w:sz w:val="26"/>
          <w:szCs w:val="26"/>
        </w:rPr>
        <w:t xml:space="preserve">дминистрацией </w:t>
      </w:r>
      <w:r>
        <w:rPr>
          <w:sz w:val="26"/>
          <w:szCs w:val="26"/>
        </w:rPr>
        <w:t>Андреевского</w:t>
      </w:r>
      <w:r w:rsidRPr="00447935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– 1 проект контракта;</w:t>
      </w:r>
    </w:p>
    <w:p w:rsidR="004979B9" w:rsidRDefault="004979B9" w:rsidP="004979B9">
      <w:pPr>
        <w:jc w:val="both"/>
        <w:rPr>
          <w:sz w:val="26"/>
          <w:szCs w:val="26"/>
        </w:rPr>
      </w:pPr>
      <w:r w:rsidRPr="0093510E">
        <w:rPr>
          <w:sz w:val="26"/>
          <w:szCs w:val="26"/>
        </w:rPr>
        <w:t xml:space="preserve">Администрацией </w:t>
      </w:r>
      <w:r>
        <w:rPr>
          <w:sz w:val="26"/>
          <w:szCs w:val="26"/>
        </w:rPr>
        <w:t>Рымникского</w:t>
      </w:r>
      <w:r w:rsidRPr="0093510E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 xml:space="preserve">– 3 проекта контракта. </w:t>
      </w:r>
    </w:p>
    <w:p w:rsidR="004979B9" w:rsidRDefault="00665878" w:rsidP="004979B9">
      <w:pPr>
        <w:tabs>
          <w:tab w:val="left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979B9" w:rsidRPr="00447935">
        <w:rPr>
          <w:sz w:val="26"/>
          <w:szCs w:val="26"/>
        </w:rPr>
        <w:t>Информация о заключенн</w:t>
      </w:r>
      <w:r w:rsidR="004979B9">
        <w:rPr>
          <w:sz w:val="26"/>
          <w:szCs w:val="26"/>
        </w:rPr>
        <w:t>ых</w:t>
      </w:r>
      <w:r w:rsidR="004979B9" w:rsidRPr="00447935">
        <w:rPr>
          <w:sz w:val="26"/>
          <w:szCs w:val="26"/>
        </w:rPr>
        <w:t xml:space="preserve"> контракт</w:t>
      </w:r>
      <w:r w:rsidR="004979B9">
        <w:rPr>
          <w:sz w:val="26"/>
          <w:szCs w:val="26"/>
        </w:rPr>
        <w:t>ах</w:t>
      </w:r>
      <w:r w:rsidR="004979B9" w:rsidRPr="00447935">
        <w:rPr>
          <w:sz w:val="26"/>
          <w:szCs w:val="26"/>
        </w:rPr>
        <w:t xml:space="preserve"> на официальном сайте ЕИС в разделе Реестр контрактов </w:t>
      </w:r>
      <w:r w:rsidR="004979B9" w:rsidRPr="00320B77">
        <w:rPr>
          <w:sz w:val="26"/>
          <w:szCs w:val="26"/>
        </w:rPr>
        <w:t xml:space="preserve">размещена </w:t>
      </w:r>
      <w:r w:rsidR="004979B9" w:rsidRPr="00447935">
        <w:rPr>
          <w:sz w:val="26"/>
          <w:szCs w:val="26"/>
        </w:rPr>
        <w:t>позже установленного законодательством срока</w:t>
      </w:r>
      <w:r w:rsidR="004979B9">
        <w:rPr>
          <w:sz w:val="26"/>
          <w:szCs w:val="26"/>
        </w:rPr>
        <w:t>:</w:t>
      </w:r>
    </w:p>
    <w:p w:rsidR="004979B9" w:rsidRDefault="004979B9" w:rsidP="004979B9">
      <w:pPr>
        <w:tabs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-А</w:t>
      </w:r>
      <w:r w:rsidRPr="00447935">
        <w:rPr>
          <w:sz w:val="26"/>
          <w:szCs w:val="26"/>
        </w:rPr>
        <w:t xml:space="preserve">дминистрацией </w:t>
      </w:r>
      <w:r>
        <w:rPr>
          <w:sz w:val="26"/>
          <w:szCs w:val="26"/>
        </w:rPr>
        <w:t>Андреевского</w:t>
      </w:r>
      <w:r w:rsidRPr="00447935">
        <w:rPr>
          <w:sz w:val="26"/>
          <w:szCs w:val="26"/>
        </w:rPr>
        <w:t xml:space="preserve"> сельского поселения на </w:t>
      </w:r>
      <w:r>
        <w:rPr>
          <w:sz w:val="26"/>
          <w:szCs w:val="26"/>
        </w:rPr>
        <w:t>48</w:t>
      </w:r>
      <w:r w:rsidRPr="00447935">
        <w:rPr>
          <w:sz w:val="26"/>
          <w:szCs w:val="26"/>
        </w:rPr>
        <w:t xml:space="preserve"> дн</w:t>
      </w:r>
      <w:r>
        <w:rPr>
          <w:sz w:val="26"/>
          <w:szCs w:val="26"/>
        </w:rPr>
        <w:t>ей по 1 контракту;</w:t>
      </w:r>
    </w:p>
    <w:p w:rsidR="004979B9" w:rsidRDefault="004979B9" w:rsidP="004979B9">
      <w:pPr>
        <w:tabs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</w:t>
      </w:r>
      <w:r w:rsidRPr="00320B77">
        <w:rPr>
          <w:sz w:val="26"/>
          <w:szCs w:val="26"/>
        </w:rPr>
        <w:t xml:space="preserve">Администрацией Рымникского сельского поселения </w:t>
      </w:r>
      <w:r>
        <w:rPr>
          <w:sz w:val="26"/>
          <w:szCs w:val="26"/>
        </w:rPr>
        <w:t xml:space="preserve">на 1 день по 2-м контрактам. </w:t>
      </w:r>
    </w:p>
    <w:p w:rsidR="004979B9" w:rsidRDefault="00665878" w:rsidP="004979B9">
      <w:pPr>
        <w:tabs>
          <w:tab w:val="left" w:pos="567"/>
          <w:tab w:val="left" w:pos="1276"/>
        </w:tabs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           </w:t>
      </w:r>
      <w:r w:rsidR="004979B9">
        <w:rPr>
          <w:sz w:val="26"/>
          <w:szCs w:val="26"/>
          <w:lang w:eastAsia="ar-SA"/>
        </w:rPr>
        <w:t>В</w:t>
      </w:r>
      <w:r w:rsidR="004979B9" w:rsidRPr="00403ED7">
        <w:rPr>
          <w:sz w:val="26"/>
          <w:szCs w:val="26"/>
          <w:lang w:eastAsia="ar-SA"/>
        </w:rPr>
        <w:t xml:space="preserve"> проект</w:t>
      </w:r>
      <w:r w:rsidR="004979B9">
        <w:rPr>
          <w:sz w:val="26"/>
          <w:szCs w:val="26"/>
          <w:lang w:eastAsia="ar-SA"/>
        </w:rPr>
        <w:t>ах</w:t>
      </w:r>
      <w:r w:rsidR="004979B9" w:rsidRPr="00403ED7">
        <w:rPr>
          <w:sz w:val="26"/>
          <w:szCs w:val="26"/>
          <w:lang w:eastAsia="ar-SA"/>
        </w:rPr>
        <w:t xml:space="preserve"> контракта </w:t>
      </w:r>
      <w:r w:rsidR="004979B9" w:rsidRPr="00C4189C">
        <w:rPr>
          <w:sz w:val="26"/>
          <w:szCs w:val="26"/>
          <w:lang w:eastAsia="ar-SA"/>
        </w:rPr>
        <w:t>не указаны реквизиты счета, на который зачисляются средства, поступающие заказчику во временное распоряжение</w:t>
      </w:r>
      <w:r w:rsidR="004979B9">
        <w:rPr>
          <w:sz w:val="26"/>
          <w:szCs w:val="26"/>
          <w:lang w:eastAsia="ar-SA"/>
        </w:rPr>
        <w:t>:</w:t>
      </w:r>
    </w:p>
    <w:p w:rsidR="004979B9" w:rsidRDefault="004979B9" w:rsidP="004979B9">
      <w:pPr>
        <w:tabs>
          <w:tab w:val="left" w:pos="1276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-А</w:t>
      </w:r>
      <w:r w:rsidRPr="00447935">
        <w:rPr>
          <w:sz w:val="26"/>
          <w:szCs w:val="26"/>
        </w:rPr>
        <w:t xml:space="preserve">дминистрацией </w:t>
      </w:r>
      <w:r>
        <w:rPr>
          <w:sz w:val="26"/>
          <w:szCs w:val="26"/>
        </w:rPr>
        <w:t>Андреевского</w:t>
      </w:r>
      <w:r w:rsidRPr="00447935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– 1 проект контракта</w:t>
      </w:r>
    </w:p>
    <w:p w:rsidR="004979B9" w:rsidRDefault="004979B9" w:rsidP="004979B9">
      <w:pPr>
        <w:tabs>
          <w:tab w:val="left" w:pos="1276"/>
        </w:tabs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  <w:r w:rsidRPr="00320B77">
        <w:rPr>
          <w:sz w:val="26"/>
          <w:szCs w:val="26"/>
          <w:lang w:eastAsia="ar-SA"/>
        </w:rPr>
        <w:t>-Администрацией Рымникского сельского поселения</w:t>
      </w:r>
      <w:r>
        <w:rPr>
          <w:sz w:val="26"/>
          <w:szCs w:val="26"/>
          <w:lang w:eastAsia="ar-SA"/>
        </w:rPr>
        <w:t xml:space="preserve"> – 3 проекта контракта</w:t>
      </w:r>
    </w:p>
    <w:p w:rsidR="004979B9" w:rsidRPr="004979B9" w:rsidRDefault="00665878" w:rsidP="004979B9">
      <w:pPr>
        <w:widowControl w:val="0"/>
        <w:tabs>
          <w:tab w:val="left" w:pos="709"/>
        </w:tabs>
        <w:snapToGrid w:val="0"/>
        <w:ind w:right="-7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</w:t>
      </w:r>
      <w:r w:rsidR="004979B9" w:rsidRPr="00C4189C">
        <w:rPr>
          <w:sz w:val="26"/>
          <w:szCs w:val="26"/>
          <w:lang w:eastAsia="ar-SA"/>
        </w:rPr>
        <w:t>По состоянию на 19.10.2020 года требование подрядчиком</w:t>
      </w:r>
      <w:r w:rsidR="004979B9" w:rsidRPr="00C4189C">
        <w:rPr>
          <w:sz w:val="26"/>
          <w:szCs w:val="26"/>
        </w:rPr>
        <w:t xml:space="preserve"> об обеспечении гарантийных обязательств на выполненные работы </w:t>
      </w:r>
      <w:r w:rsidR="004979B9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="004979B9">
        <w:rPr>
          <w:sz w:val="26"/>
          <w:szCs w:val="26"/>
        </w:rPr>
        <w:t>Андреевском</w:t>
      </w:r>
      <w:r w:rsidR="004979B9" w:rsidRPr="00447935">
        <w:rPr>
          <w:sz w:val="26"/>
          <w:szCs w:val="26"/>
        </w:rPr>
        <w:t xml:space="preserve"> сельско</w:t>
      </w:r>
      <w:r w:rsidR="004979B9">
        <w:rPr>
          <w:sz w:val="26"/>
          <w:szCs w:val="26"/>
        </w:rPr>
        <w:t>м</w:t>
      </w:r>
      <w:r w:rsidR="004979B9" w:rsidRPr="00447935">
        <w:rPr>
          <w:sz w:val="26"/>
          <w:szCs w:val="26"/>
        </w:rPr>
        <w:t xml:space="preserve"> поселени</w:t>
      </w:r>
      <w:r w:rsidR="004979B9">
        <w:rPr>
          <w:sz w:val="26"/>
          <w:szCs w:val="26"/>
        </w:rPr>
        <w:t>и</w:t>
      </w:r>
      <w:r w:rsidR="00A07211">
        <w:rPr>
          <w:sz w:val="26"/>
          <w:szCs w:val="26"/>
        </w:rPr>
        <w:t xml:space="preserve"> </w:t>
      </w:r>
      <w:r w:rsidR="004979B9" w:rsidRPr="00C4189C">
        <w:rPr>
          <w:sz w:val="26"/>
          <w:szCs w:val="26"/>
        </w:rPr>
        <w:t xml:space="preserve">путем предоставления банковской гарантии или внесением денежных средств </w:t>
      </w:r>
      <w:r w:rsidR="004979B9" w:rsidRPr="00C4189C">
        <w:rPr>
          <w:sz w:val="26"/>
          <w:szCs w:val="26"/>
          <w:lang w:eastAsia="ar-SA"/>
        </w:rPr>
        <w:t>не выполнено</w:t>
      </w:r>
      <w:r w:rsidR="004979B9" w:rsidRPr="00C4189C">
        <w:t xml:space="preserve"> - </w:t>
      </w:r>
      <w:r w:rsidR="004979B9" w:rsidRPr="004979B9">
        <w:rPr>
          <w:sz w:val="26"/>
          <w:szCs w:val="26"/>
          <w:lang w:eastAsia="ar-SA"/>
        </w:rPr>
        <w:t xml:space="preserve">4,5 тыс.руб. </w:t>
      </w:r>
    </w:p>
    <w:p w:rsidR="004979B9" w:rsidRPr="004979B9" w:rsidRDefault="004979B9" w:rsidP="004979B9">
      <w:pPr>
        <w:ind w:firstLine="567"/>
        <w:jc w:val="both"/>
        <w:rPr>
          <w:i/>
          <w:sz w:val="26"/>
          <w:szCs w:val="26"/>
        </w:rPr>
      </w:pPr>
      <w:r w:rsidRPr="004979B9">
        <w:rPr>
          <w:i/>
          <w:sz w:val="26"/>
          <w:szCs w:val="26"/>
        </w:rPr>
        <w:lastRenderedPageBreak/>
        <w:t xml:space="preserve">После окончания контрольного мероприятия на момент составления отчета нарушение устранено. </w:t>
      </w:r>
    </w:p>
    <w:p w:rsidR="004979B9" w:rsidRDefault="00665878" w:rsidP="004979B9">
      <w:pPr>
        <w:widowControl w:val="0"/>
        <w:tabs>
          <w:tab w:val="left" w:pos="709"/>
        </w:tabs>
        <w:snapToGrid w:val="0"/>
        <w:ind w:right="-7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</w:t>
      </w:r>
      <w:r>
        <w:rPr>
          <w:sz w:val="26"/>
          <w:szCs w:val="26"/>
          <w:lang w:eastAsia="ar-SA"/>
        </w:rPr>
        <w:tab/>
      </w:r>
      <w:r w:rsidR="004979B9" w:rsidRPr="006E21BE">
        <w:rPr>
          <w:sz w:val="26"/>
          <w:szCs w:val="26"/>
          <w:lang w:eastAsia="ar-SA"/>
        </w:rPr>
        <w:t xml:space="preserve">В обеспечение гарантийных обязательств по контракту </w:t>
      </w:r>
      <w:r w:rsidR="004979B9">
        <w:rPr>
          <w:sz w:val="26"/>
          <w:szCs w:val="26"/>
          <w:lang w:eastAsia="ar-SA"/>
        </w:rPr>
        <w:t xml:space="preserve">Администрации </w:t>
      </w:r>
      <w:r w:rsidR="004979B9" w:rsidRPr="006E21BE">
        <w:rPr>
          <w:sz w:val="26"/>
          <w:szCs w:val="26"/>
          <w:lang w:eastAsia="ar-SA"/>
        </w:rPr>
        <w:t xml:space="preserve"> Рымникско</w:t>
      </w:r>
      <w:r w:rsidR="004979B9">
        <w:rPr>
          <w:sz w:val="26"/>
          <w:szCs w:val="26"/>
          <w:lang w:eastAsia="ar-SA"/>
        </w:rPr>
        <w:t>го</w:t>
      </w:r>
      <w:r w:rsidR="004979B9" w:rsidRPr="006E21BE">
        <w:rPr>
          <w:sz w:val="26"/>
          <w:szCs w:val="26"/>
          <w:lang w:eastAsia="ar-SA"/>
        </w:rPr>
        <w:t xml:space="preserve"> сельско</w:t>
      </w:r>
      <w:r w:rsidR="004979B9">
        <w:rPr>
          <w:sz w:val="26"/>
          <w:szCs w:val="26"/>
          <w:lang w:eastAsia="ar-SA"/>
        </w:rPr>
        <w:t>го</w:t>
      </w:r>
      <w:r w:rsidR="004979B9" w:rsidRPr="006E21BE">
        <w:rPr>
          <w:sz w:val="26"/>
          <w:szCs w:val="26"/>
          <w:lang w:eastAsia="ar-SA"/>
        </w:rPr>
        <w:t xml:space="preserve"> поселени</w:t>
      </w:r>
      <w:r w:rsidR="004979B9">
        <w:rPr>
          <w:sz w:val="26"/>
          <w:szCs w:val="26"/>
          <w:lang w:eastAsia="ar-SA"/>
        </w:rPr>
        <w:t>я</w:t>
      </w:r>
      <w:r w:rsidR="004979B9" w:rsidRPr="006E21BE">
        <w:rPr>
          <w:sz w:val="26"/>
          <w:szCs w:val="26"/>
          <w:lang w:eastAsia="ar-SA"/>
        </w:rPr>
        <w:t xml:space="preserve"> подрядчиком не в полном объеме перечислена сумма денежных средств</w:t>
      </w:r>
      <w:r w:rsidR="004979B9">
        <w:rPr>
          <w:sz w:val="26"/>
          <w:szCs w:val="26"/>
          <w:lang w:eastAsia="ar-SA"/>
        </w:rPr>
        <w:t xml:space="preserve"> -</w:t>
      </w:r>
      <w:r w:rsidR="004979B9" w:rsidRPr="004979B9">
        <w:rPr>
          <w:sz w:val="26"/>
          <w:szCs w:val="26"/>
          <w:lang w:eastAsia="ar-SA"/>
        </w:rPr>
        <w:t xml:space="preserve">0,2 тыс.руб.  </w:t>
      </w:r>
      <w:r w:rsidR="004979B9" w:rsidRPr="004979B9">
        <w:rPr>
          <w:i/>
          <w:sz w:val="26"/>
          <w:szCs w:val="26"/>
          <w:lang w:eastAsia="ar-SA"/>
        </w:rPr>
        <w:t>В ходе проверки денежные средства подрядчиком</w:t>
      </w:r>
      <w:r w:rsidR="004979B9" w:rsidRPr="003F7A62">
        <w:rPr>
          <w:i/>
          <w:sz w:val="26"/>
          <w:szCs w:val="26"/>
          <w:lang w:eastAsia="ar-SA"/>
        </w:rPr>
        <w:t xml:space="preserve"> перечисленыв полном </w:t>
      </w:r>
      <w:r w:rsidR="004979B9" w:rsidRPr="006E21BE">
        <w:rPr>
          <w:i/>
          <w:sz w:val="26"/>
          <w:szCs w:val="26"/>
          <w:lang w:eastAsia="ar-SA"/>
        </w:rPr>
        <w:t>объеме</w:t>
      </w:r>
      <w:r w:rsidR="004979B9">
        <w:rPr>
          <w:i/>
          <w:sz w:val="26"/>
          <w:szCs w:val="26"/>
          <w:lang w:eastAsia="ar-SA"/>
        </w:rPr>
        <w:t>.</w:t>
      </w:r>
    </w:p>
    <w:p w:rsidR="004979B9" w:rsidRPr="00E708C1" w:rsidRDefault="00665878" w:rsidP="004979B9">
      <w:pPr>
        <w:widowControl w:val="0"/>
        <w:tabs>
          <w:tab w:val="left" w:pos="567"/>
          <w:tab w:val="left" w:pos="709"/>
          <w:tab w:val="left" w:pos="993"/>
        </w:tabs>
        <w:jc w:val="both"/>
        <w:rPr>
          <w:i/>
          <w:sz w:val="26"/>
          <w:szCs w:val="26"/>
        </w:rPr>
      </w:pPr>
      <w:r>
        <w:rPr>
          <w:sz w:val="26"/>
          <w:szCs w:val="26"/>
          <w:lang w:eastAsia="ar-SA"/>
        </w:rPr>
        <w:t xml:space="preserve">           </w:t>
      </w:r>
      <w:r w:rsidR="004979B9" w:rsidRPr="004175F4">
        <w:rPr>
          <w:sz w:val="26"/>
          <w:szCs w:val="26"/>
          <w:lang w:eastAsia="ar-SA"/>
        </w:rPr>
        <w:t xml:space="preserve">Сведения об исполнении контракта по состоянию на 19.10.2020 года  </w:t>
      </w:r>
      <w:r w:rsidR="004979B9" w:rsidRPr="009154D6">
        <w:rPr>
          <w:sz w:val="26"/>
          <w:szCs w:val="26"/>
          <w:lang w:eastAsia="ar-SA"/>
        </w:rPr>
        <w:t>Администрацией Андреевского сельского поселения</w:t>
      </w:r>
      <w:r w:rsidR="004979B9" w:rsidRPr="004175F4">
        <w:rPr>
          <w:sz w:val="26"/>
          <w:szCs w:val="26"/>
          <w:lang w:eastAsia="ar-SA"/>
        </w:rPr>
        <w:t xml:space="preserve"> в реестре контрактов ЕИС не размещены </w:t>
      </w:r>
    </w:p>
    <w:p w:rsidR="004979B9" w:rsidRPr="000F309F" w:rsidRDefault="004979B9" w:rsidP="004979B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3C624B">
        <w:rPr>
          <w:sz w:val="26"/>
          <w:szCs w:val="26"/>
        </w:rPr>
        <w:t>ланом реализации муниципальной программы</w:t>
      </w:r>
      <w:r w:rsidR="00665878">
        <w:rPr>
          <w:sz w:val="26"/>
          <w:szCs w:val="26"/>
        </w:rPr>
        <w:t xml:space="preserve"> </w:t>
      </w:r>
      <w:r w:rsidRPr="000F309F">
        <w:rPr>
          <w:sz w:val="26"/>
          <w:szCs w:val="26"/>
        </w:rPr>
        <w:t>сельского поселения «Формирование современной городской среды  на территории Андреевского сельского поселения на 2018-2022 годы» предусмотрены работы по благоустройству территории перед зданием ДК с перечнем работ «устройство входа на существующую детскую площадку», однако в плане реализации муниципальной программы Брединского</w:t>
      </w:r>
      <w:r w:rsidR="00665878">
        <w:rPr>
          <w:sz w:val="26"/>
          <w:szCs w:val="26"/>
        </w:rPr>
        <w:t xml:space="preserve"> </w:t>
      </w:r>
      <w:r w:rsidRPr="000F309F">
        <w:rPr>
          <w:sz w:val="26"/>
          <w:szCs w:val="26"/>
        </w:rPr>
        <w:t xml:space="preserve">муниципального района </w:t>
      </w:r>
      <w:r w:rsidRPr="003C624B">
        <w:rPr>
          <w:sz w:val="26"/>
          <w:szCs w:val="26"/>
        </w:rPr>
        <w:t>«Формирование современной городской среды на территории Брединского муниципального района»</w:t>
      </w:r>
      <w:r w:rsidRPr="000F309F">
        <w:rPr>
          <w:sz w:val="26"/>
          <w:szCs w:val="26"/>
        </w:rPr>
        <w:t>данный вид работ отсутствует.</w:t>
      </w:r>
    </w:p>
    <w:p w:rsidR="004979B9" w:rsidRPr="008361DA" w:rsidRDefault="004979B9" w:rsidP="00665878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8361DA">
        <w:rPr>
          <w:sz w:val="26"/>
          <w:szCs w:val="26"/>
        </w:rPr>
        <w:t xml:space="preserve">Планом реализации муниципальной программы </w:t>
      </w:r>
      <w:r w:rsidRPr="0062410D">
        <w:rPr>
          <w:sz w:val="26"/>
          <w:szCs w:val="26"/>
        </w:rPr>
        <w:t xml:space="preserve">сельского поселения </w:t>
      </w:r>
      <w:r w:rsidRPr="008361DA">
        <w:rPr>
          <w:sz w:val="26"/>
          <w:szCs w:val="26"/>
        </w:rPr>
        <w:t>«Формирование современной городской среды  на территории Рымникского сельского поселения на 2018-2</w:t>
      </w:r>
      <w:r w:rsidRPr="0062410D">
        <w:rPr>
          <w:sz w:val="26"/>
          <w:szCs w:val="26"/>
        </w:rPr>
        <w:t>022 годы» установка оборудования на спортивной площадке не предусмотрен</w:t>
      </w:r>
      <w:r>
        <w:rPr>
          <w:sz w:val="26"/>
          <w:szCs w:val="26"/>
        </w:rPr>
        <w:t>а</w:t>
      </w:r>
      <w:r w:rsidRPr="0062410D">
        <w:rPr>
          <w:sz w:val="26"/>
          <w:szCs w:val="26"/>
        </w:rPr>
        <w:t>.</w:t>
      </w:r>
    </w:p>
    <w:p w:rsidR="00BA7A04" w:rsidRDefault="00665878" w:rsidP="00BA7A04">
      <w:pPr>
        <w:tabs>
          <w:tab w:val="left" w:pos="709"/>
        </w:tabs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</w:r>
      <w:r w:rsidR="00BA7A04" w:rsidRPr="00F60713">
        <w:rPr>
          <w:sz w:val="26"/>
          <w:szCs w:val="26"/>
          <w:shd w:val="clear" w:color="auto" w:fill="FFFFFF"/>
        </w:rPr>
        <w:t xml:space="preserve">В ходе проверки учреждением </w:t>
      </w:r>
      <w:r w:rsidR="004979B9">
        <w:rPr>
          <w:sz w:val="26"/>
          <w:szCs w:val="26"/>
          <w:shd w:val="clear" w:color="auto" w:fill="FFFFFF"/>
        </w:rPr>
        <w:t xml:space="preserve">1 </w:t>
      </w:r>
      <w:r w:rsidR="00BA7A04" w:rsidRPr="00F60713">
        <w:rPr>
          <w:sz w:val="26"/>
          <w:szCs w:val="26"/>
          <w:shd w:val="clear" w:color="auto" w:fill="FFFFFF"/>
        </w:rPr>
        <w:t>нарушени</w:t>
      </w:r>
      <w:r w:rsidR="004979B9">
        <w:rPr>
          <w:sz w:val="26"/>
          <w:szCs w:val="26"/>
          <w:shd w:val="clear" w:color="auto" w:fill="FFFFFF"/>
        </w:rPr>
        <w:t>е</w:t>
      </w:r>
      <w:r w:rsidR="00BA7A04" w:rsidRPr="00F60713">
        <w:rPr>
          <w:sz w:val="26"/>
          <w:szCs w:val="26"/>
          <w:shd w:val="clear" w:color="auto" w:fill="FFFFFF"/>
        </w:rPr>
        <w:t xml:space="preserve"> устранен</w:t>
      </w:r>
      <w:r w:rsidR="004979B9">
        <w:rPr>
          <w:sz w:val="26"/>
          <w:szCs w:val="26"/>
          <w:shd w:val="clear" w:color="auto" w:fill="FFFFFF"/>
        </w:rPr>
        <w:t>о</w:t>
      </w:r>
      <w:r w:rsidR="00BA7A04" w:rsidRPr="00F60713">
        <w:rPr>
          <w:sz w:val="26"/>
          <w:szCs w:val="26"/>
          <w:shd w:val="clear" w:color="auto" w:fill="FFFFFF"/>
        </w:rPr>
        <w:t>.</w:t>
      </w:r>
    </w:p>
    <w:p w:rsidR="004979B9" w:rsidRPr="006F6FD8" w:rsidRDefault="00665878" w:rsidP="00FB2ADA">
      <w:pPr>
        <w:tabs>
          <w:tab w:val="left" w:pos="567"/>
        </w:tabs>
        <w:ind w:firstLine="567"/>
        <w:jc w:val="both"/>
        <w:rPr>
          <w:sz w:val="26"/>
          <w:szCs w:val="26"/>
        </w:rPr>
      </w:pPr>
      <w:r>
        <w:rPr>
          <w:rFonts w:eastAsia="MS Mincho"/>
          <w:sz w:val="26"/>
          <w:szCs w:val="26"/>
        </w:rPr>
        <w:tab/>
      </w:r>
      <w:r w:rsidR="00E56AB3" w:rsidRPr="00197106">
        <w:rPr>
          <w:rFonts w:eastAsia="MS Mincho"/>
          <w:sz w:val="26"/>
          <w:szCs w:val="26"/>
        </w:rPr>
        <w:t xml:space="preserve">Решением Коллегии Ревизионной комиссии Брединского муниципального района (постановление от </w:t>
      </w:r>
      <w:r w:rsidR="00507804">
        <w:rPr>
          <w:rFonts w:eastAsia="MS Mincho"/>
          <w:sz w:val="26"/>
          <w:szCs w:val="26"/>
        </w:rPr>
        <w:t>03</w:t>
      </w:r>
      <w:r w:rsidR="00E56AB3" w:rsidRPr="00197106">
        <w:rPr>
          <w:rFonts w:eastAsia="MS Mincho"/>
          <w:sz w:val="26"/>
          <w:szCs w:val="26"/>
        </w:rPr>
        <w:t>.</w:t>
      </w:r>
      <w:r w:rsidR="00507804">
        <w:rPr>
          <w:rFonts w:eastAsia="MS Mincho"/>
          <w:sz w:val="26"/>
          <w:szCs w:val="26"/>
        </w:rPr>
        <w:t>1</w:t>
      </w:r>
      <w:r w:rsidR="00544A53">
        <w:rPr>
          <w:rFonts w:eastAsia="MS Mincho"/>
          <w:sz w:val="26"/>
          <w:szCs w:val="26"/>
        </w:rPr>
        <w:t>2</w:t>
      </w:r>
      <w:r w:rsidR="00E56AB3" w:rsidRPr="00197106">
        <w:rPr>
          <w:rFonts w:eastAsia="MS Mincho"/>
          <w:sz w:val="26"/>
          <w:szCs w:val="26"/>
        </w:rPr>
        <w:t>.20</w:t>
      </w:r>
      <w:r w:rsidR="00F41B84">
        <w:rPr>
          <w:rFonts w:eastAsia="MS Mincho"/>
          <w:sz w:val="26"/>
          <w:szCs w:val="26"/>
        </w:rPr>
        <w:t>20</w:t>
      </w:r>
      <w:r w:rsidR="00E56AB3" w:rsidRPr="00197106">
        <w:rPr>
          <w:rFonts w:eastAsia="MS Mincho"/>
          <w:sz w:val="26"/>
          <w:szCs w:val="26"/>
        </w:rPr>
        <w:t xml:space="preserve">г. № </w:t>
      </w:r>
      <w:r w:rsidR="00507804">
        <w:rPr>
          <w:rFonts w:eastAsia="MS Mincho"/>
          <w:sz w:val="26"/>
          <w:szCs w:val="26"/>
        </w:rPr>
        <w:t>4</w:t>
      </w:r>
      <w:r w:rsidR="00E56AB3" w:rsidRPr="00197106">
        <w:rPr>
          <w:rFonts w:eastAsia="MS Mincho"/>
          <w:sz w:val="26"/>
          <w:szCs w:val="26"/>
        </w:rPr>
        <w:t xml:space="preserve">) в адрес </w:t>
      </w:r>
      <w:r w:rsidR="00507804">
        <w:rPr>
          <w:rFonts w:eastAsia="MS Mincho"/>
          <w:sz w:val="26"/>
          <w:szCs w:val="26"/>
        </w:rPr>
        <w:t xml:space="preserve">администрации </w:t>
      </w:r>
      <w:r w:rsidR="004979B9">
        <w:rPr>
          <w:rFonts w:eastAsia="MS Mincho"/>
          <w:sz w:val="26"/>
          <w:szCs w:val="26"/>
        </w:rPr>
        <w:t>Брединского муниципального района</w:t>
      </w:r>
      <w:r w:rsidR="00A07211">
        <w:rPr>
          <w:rFonts w:eastAsia="MS Mincho"/>
          <w:sz w:val="26"/>
          <w:szCs w:val="26"/>
        </w:rPr>
        <w:t xml:space="preserve"> </w:t>
      </w:r>
      <w:r w:rsidR="00EB1A0D" w:rsidRPr="00197106">
        <w:rPr>
          <w:sz w:val="26"/>
          <w:szCs w:val="26"/>
        </w:rPr>
        <w:t xml:space="preserve">направлено </w:t>
      </w:r>
      <w:r w:rsidR="004979B9" w:rsidRPr="006F6FD8">
        <w:rPr>
          <w:sz w:val="26"/>
          <w:szCs w:val="26"/>
        </w:rPr>
        <w:t>информационное письмо о выявленных нарушениях,  с целью  исключения их из дальнейшей деятельности.</w:t>
      </w:r>
    </w:p>
    <w:p w:rsidR="00FB2ADA" w:rsidRDefault="00CF1228" w:rsidP="00CF122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По результатам контрольного мероприятия специалисты, допустившие нарушения привлечены к дисциплинарной ответственности.</w:t>
      </w:r>
    </w:p>
    <w:p w:rsidR="00FB2ADA" w:rsidRDefault="00FB2ADA" w:rsidP="00CA2326">
      <w:pPr>
        <w:rPr>
          <w:sz w:val="26"/>
          <w:szCs w:val="26"/>
        </w:rPr>
      </w:pPr>
    </w:p>
    <w:p w:rsidR="00544A53" w:rsidRDefault="00544A53" w:rsidP="00953D19">
      <w:pPr>
        <w:suppressAutoHyphens/>
        <w:jc w:val="both"/>
        <w:rPr>
          <w:sz w:val="18"/>
          <w:szCs w:val="18"/>
          <w:lang w:eastAsia="ar-SA"/>
        </w:rPr>
      </w:pPr>
    </w:p>
    <w:p w:rsidR="00FB2ADA" w:rsidRDefault="00FB2ADA" w:rsidP="00953D19">
      <w:pPr>
        <w:suppressAutoHyphens/>
        <w:jc w:val="both"/>
        <w:rPr>
          <w:sz w:val="18"/>
          <w:szCs w:val="18"/>
          <w:lang w:eastAsia="ar-SA"/>
        </w:rPr>
      </w:pPr>
    </w:p>
    <w:p w:rsidR="00FB2ADA" w:rsidRDefault="00FB2ADA" w:rsidP="00953D19">
      <w:pPr>
        <w:suppressAutoHyphens/>
        <w:jc w:val="both"/>
        <w:rPr>
          <w:sz w:val="18"/>
          <w:szCs w:val="18"/>
          <w:lang w:eastAsia="ar-SA"/>
        </w:rPr>
      </w:pPr>
    </w:p>
    <w:p w:rsidR="00FB2ADA" w:rsidRDefault="00FB2ADA" w:rsidP="00953D19">
      <w:pPr>
        <w:suppressAutoHyphens/>
        <w:jc w:val="both"/>
        <w:rPr>
          <w:sz w:val="18"/>
          <w:szCs w:val="18"/>
          <w:lang w:eastAsia="ar-SA"/>
        </w:rPr>
      </w:pPr>
    </w:p>
    <w:p w:rsidR="00FB2ADA" w:rsidRDefault="00FB2ADA" w:rsidP="00953D19">
      <w:pPr>
        <w:suppressAutoHyphens/>
        <w:jc w:val="both"/>
        <w:rPr>
          <w:sz w:val="18"/>
          <w:szCs w:val="18"/>
          <w:lang w:eastAsia="ar-SA"/>
        </w:rPr>
      </w:pPr>
    </w:p>
    <w:p w:rsidR="00FB2ADA" w:rsidRDefault="00FB2ADA" w:rsidP="00953D19">
      <w:pPr>
        <w:suppressAutoHyphens/>
        <w:jc w:val="both"/>
        <w:rPr>
          <w:sz w:val="18"/>
          <w:szCs w:val="18"/>
          <w:lang w:eastAsia="ar-SA"/>
        </w:rPr>
      </w:pPr>
    </w:p>
    <w:p w:rsidR="00FB2ADA" w:rsidRDefault="00FB2ADA" w:rsidP="00953D19">
      <w:pPr>
        <w:suppressAutoHyphens/>
        <w:jc w:val="both"/>
        <w:rPr>
          <w:sz w:val="18"/>
          <w:szCs w:val="18"/>
          <w:lang w:eastAsia="ar-SA"/>
        </w:rPr>
      </w:pPr>
      <w:bookmarkStart w:id="1" w:name="_GoBack"/>
      <w:bookmarkEnd w:id="1"/>
    </w:p>
    <w:p w:rsidR="00FB2ADA" w:rsidRDefault="00FB2ADA" w:rsidP="00953D19">
      <w:pPr>
        <w:suppressAutoHyphens/>
        <w:jc w:val="both"/>
        <w:rPr>
          <w:sz w:val="18"/>
          <w:szCs w:val="18"/>
          <w:lang w:eastAsia="ar-SA"/>
        </w:rPr>
      </w:pPr>
    </w:p>
    <w:p w:rsidR="00FB2ADA" w:rsidRDefault="00FB2ADA" w:rsidP="00953D19">
      <w:pPr>
        <w:suppressAutoHyphens/>
        <w:jc w:val="both"/>
        <w:rPr>
          <w:sz w:val="18"/>
          <w:szCs w:val="18"/>
          <w:lang w:eastAsia="ar-SA"/>
        </w:rPr>
      </w:pPr>
    </w:p>
    <w:p w:rsidR="00FB2ADA" w:rsidRDefault="00FB2ADA" w:rsidP="00953D19">
      <w:pPr>
        <w:suppressAutoHyphens/>
        <w:jc w:val="both"/>
        <w:rPr>
          <w:sz w:val="18"/>
          <w:szCs w:val="18"/>
          <w:lang w:eastAsia="ar-SA"/>
        </w:rPr>
      </w:pPr>
    </w:p>
    <w:p w:rsidR="00FB2ADA" w:rsidRDefault="00FB2ADA" w:rsidP="00953D19">
      <w:pPr>
        <w:suppressAutoHyphens/>
        <w:jc w:val="both"/>
        <w:rPr>
          <w:sz w:val="18"/>
          <w:szCs w:val="18"/>
          <w:lang w:eastAsia="ar-SA"/>
        </w:rPr>
      </w:pPr>
    </w:p>
    <w:p w:rsidR="00FB2ADA" w:rsidRDefault="00FB2ADA" w:rsidP="00953D19">
      <w:pPr>
        <w:suppressAutoHyphens/>
        <w:jc w:val="both"/>
        <w:rPr>
          <w:sz w:val="18"/>
          <w:szCs w:val="18"/>
          <w:lang w:eastAsia="ar-SA"/>
        </w:rPr>
      </w:pPr>
    </w:p>
    <w:p w:rsidR="00FB2ADA" w:rsidRDefault="00FB2ADA" w:rsidP="00953D19">
      <w:pPr>
        <w:suppressAutoHyphens/>
        <w:jc w:val="both"/>
        <w:rPr>
          <w:sz w:val="18"/>
          <w:szCs w:val="18"/>
          <w:lang w:eastAsia="ar-SA"/>
        </w:rPr>
      </w:pPr>
    </w:p>
    <w:p w:rsidR="00FB2ADA" w:rsidRDefault="00FB2ADA" w:rsidP="00953D19">
      <w:pPr>
        <w:suppressAutoHyphens/>
        <w:jc w:val="both"/>
        <w:rPr>
          <w:sz w:val="18"/>
          <w:szCs w:val="18"/>
          <w:lang w:eastAsia="ar-SA"/>
        </w:rPr>
      </w:pPr>
    </w:p>
    <w:p w:rsidR="00FB2ADA" w:rsidRDefault="00FB2ADA" w:rsidP="00953D19">
      <w:pPr>
        <w:suppressAutoHyphens/>
        <w:jc w:val="both"/>
        <w:rPr>
          <w:sz w:val="18"/>
          <w:szCs w:val="18"/>
          <w:lang w:eastAsia="ar-SA"/>
        </w:rPr>
      </w:pPr>
    </w:p>
    <w:p w:rsidR="00FB2ADA" w:rsidRDefault="00FB2ADA" w:rsidP="00953D19">
      <w:pPr>
        <w:suppressAutoHyphens/>
        <w:jc w:val="both"/>
        <w:rPr>
          <w:sz w:val="18"/>
          <w:szCs w:val="18"/>
          <w:lang w:eastAsia="ar-SA"/>
        </w:rPr>
      </w:pPr>
    </w:p>
    <w:p w:rsidR="00FB2ADA" w:rsidRDefault="00FB2ADA" w:rsidP="00953D19">
      <w:pPr>
        <w:suppressAutoHyphens/>
        <w:jc w:val="both"/>
        <w:rPr>
          <w:sz w:val="18"/>
          <w:szCs w:val="18"/>
          <w:lang w:eastAsia="ar-SA"/>
        </w:rPr>
      </w:pPr>
    </w:p>
    <w:p w:rsidR="00FB2ADA" w:rsidRDefault="00FB2ADA" w:rsidP="00953D19">
      <w:pPr>
        <w:suppressAutoHyphens/>
        <w:jc w:val="both"/>
        <w:rPr>
          <w:sz w:val="18"/>
          <w:szCs w:val="18"/>
          <w:lang w:eastAsia="ar-SA"/>
        </w:rPr>
      </w:pPr>
    </w:p>
    <w:p w:rsidR="00FB2ADA" w:rsidRDefault="00FB2ADA" w:rsidP="00953D19">
      <w:pPr>
        <w:suppressAutoHyphens/>
        <w:jc w:val="both"/>
        <w:rPr>
          <w:sz w:val="18"/>
          <w:szCs w:val="18"/>
          <w:lang w:eastAsia="ar-SA"/>
        </w:rPr>
      </w:pPr>
    </w:p>
    <w:p w:rsidR="00FB2ADA" w:rsidRDefault="00FB2ADA" w:rsidP="00953D19">
      <w:pPr>
        <w:suppressAutoHyphens/>
        <w:jc w:val="both"/>
        <w:rPr>
          <w:sz w:val="18"/>
          <w:szCs w:val="18"/>
          <w:lang w:eastAsia="ar-SA"/>
        </w:rPr>
      </w:pPr>
    </w:p>
    <w:p w:rsidR="00FB2ADA" w:rsidRDefault="00FB2ADA" w:rsidP="00953D19">
      <w:pPr>
        <w:suppressAutoHyphens/>
        <w:jc w:val="both"/>
        <w:rPr>
          <w:sz w:val="18"/>
          <w:szCs w:val="18"/>
          <w:lang w:eastAsia="ar-SA"/>
        </w:rPr>
      </w:pPr>
    </w:p>
    <w:p w:rsidR="00FB2ADA" w:rsidRDefault="00FB2ADA" w:rsidP="00953D19">
      <w:pPr>
        <w:suppressAutoHyphens/>
        <w:jc w:val="both"/>
        <w:rPr>
          <w:sz w:val="18"/>
          <w:szCs w:val="18"/>
          <w:lang w:eastAsia="ar-SA"/>
        </w:rPr>
      </w:pPr>
    </w:p>
    <w:p w:rsidR="00FB2ADA" w:rsidRDefault="00FB2ADA" w:rsidP="00953D19">
      <w:pPr>
        <w:suppressAutoHyphens/>
        <w:jc w:val="both"/>
        <w:rPr>
          <w:sz w:val="18"/>
          <w:szCs w:val="18"/>
          <w:lang w:eastAsia="ar-SA"/>
        </w:rPr>
      </w:pPr>
    </w:p>
    <w:p w:rsidR="00FB2ADA" w:rsidRDefault="00FB2ADA" w:rsidP="00953D19">
      <w:pPr>
        <w:suppressAutoHyphens/>
        <w:jc w:val="both"/>
        <w:rPr>
          <w:sz w:val="18"/>
          <w:szCs w:val="18"/>
          <w:lang w:eastAsia="ar-SA"/>
        </w:rPr>
      </w:pPr>
    </w:p>
    <w:p w:rsidR="00FB2ADA" w:rsidRDefault="00FB2ADA" w:rsidP="00953D19">
      <w:pPr>
        <w:suppressAutoHyphens/>
        <w:jc w:val="both"/>
        <w:rPr>
          <w:sz w:val="18"/>
          <w:szCs w:val="18"/>
          <w:lang w:eastAsia="ar-SA"/>
        </w:rPr>
      </w:pPr>
    </w:p>
    <w:p w:rsidR="00FB2ADA" w:rsidRDefault="00FB2ADA" w:rsidP="00953D19">
      <w:pPr>
        <w:suppressAutoHyphens/>
        <w:jc w:val="both"/>
        <w:rPr>
          <w:sz w:val="18"/>
          <w:szCs w:val="18"/>
          <w:lang w:eastAsia="ar-SA"/>
        </w:rPr>
      </w:pPr>
    </w:p>
    <w:p w:rsidR="00FB2ADA" w:rsidRDefault="00FB2ADA" w:rsidP="00953D19">
      <w:pPr>
        <w:suppressAutoHyphens/>
        <w:jc w:val="both"/>
        <w:rPr>
          <w:sz w:val="18"/>
          <w:szCs w:val="18"/>
          <w:lang w:eastAsia="ar-SA"/>
        </w:rPr>
      </w:pPr>
    </w:p>
    <w:p w:rsidR="00FB2ADA" w:rsidRDefault="00FB2ADA" w:rsidP="00953D19">
      <w:pPr>
        <w:suppressAutoHyphens/>
        <w:jc w:val="both"/>
        <w:rPr>
          <w:sz w:val="18"/>
          <w:szCs w:val="18"/>
          <w:lang w:eastAsia="ar-SA"/>
        </w:rPr>
      </w:pPr>
    </w:p>
    <w:p w:rsidR="00FB2ADA" w:rsidRDefault="00FB2ADA" w:rsidP="00953D19">
      <w:pPr>
        <w:suppressAutoHyphens/>
        <w:jc w:val="both"/>
        <w:rPr>
          <w:sz w:val="18"/>
          <w:szCs w:val="18"/>
          <w:lang w:eastAsia="ar-SA"/>
        </w:rPr>
      </w:pPr>
    </w:p>
    <w:p w:rsidR="00FB2ADA" w:rsidRDefault="00FB2ADA" w:rsidP="00953D19">
      <w:pPr>
        <w:suppressAutoHyphens/>
        <w:jc w:val="both"/>
        <w:rPr>
          <w:sz w:val="18"/>
          <w:szCs w:val="18"/>
          <w:lang w:eastAsia="ar-SA"/>
        </w:rPr>
      </w:pPr>
    </w:p>
    <w:p w:rsidR="00FB2ADA" w:rsidRDefault="00FB2ADA" w:rsidP="00953D19">
      <w:pPr>
        <w:suppressAutoHyphens/>
        <w:jc w:val="both"/>
        <w:rPr>
          <w:sz w:val="18"/>
          <w:szCs w:val="18"/>
          <w:lang w:eastAsia="ar-SA"/>
        </w:rPr>
      </w:pPr>
    </w:p>
    <w:p w:rsidR="00FB2ADA" w:rsidRDefault="00FB2ADA" w:rsidP="00953D19">
      <w:pPr>
        <w:suppressAutoHyphens/>
        <w:jc w:val="both"/>
        <w:rPr>
          <w:sz w:val="18"/>
          <w:szCs w:val="18"/>
          <w:lang w:eastAsia="ar-SA"/>
        </w:rPr>
      </w:pPr>
    </w:p>
    <w:p w:rsidR="00953D19" w:rsidRPr="00953D19" w:rsidRDefault="00953D19" w:rsidP="00953D19">
      <w:pPr>
        <w:suppressAutoHyphens/>
        <w:jc w:val="both"/>
        <w:rPr>
          <w:sz w:val="18"/>
          <w:szCs w:val="18"/>
          <w:lang w:eastAsia="ar-SA"/>
        </w:rPr>
      </w:pPr>
      <w:r w:rsidRPr="00953D19">
        <w:rPr>
          <w:sz w:val="18"/>
          <w:szCs w:val="18"/>
          <w:lang w:eastAsia="ar-SA"/>
        </w:rPr>
        <w:t>С.И.Прихожая</w:t>
      </w:r>
    </w:p>
    <w:p w:rsidR="00953D19" w:rsidRPr="00BC7EFF" w:rsidRDefault="00953D19" w:rsidP="007C6E09">
      <w:pPr>
        <w:suppressAutoHyphens/>
        <w:jc w:val="both"/>
        <w:rPr>
          <w:sz w:val="20"/>
          <w:szCs w:val="20"/>
        </w:rPr>
      </w:pPr>
      <w:r w:rsidRPr="00953D19">
        <w:rPr>
          <w:sz w:val="18"/>
          <w:szCs w:val="18"/>
          <w:lang w:eastAsia="ar-SA"/>
        </w:rPr>
        <w:t>тел.(8-351-41-3-59-52)</w:t>
      </w:r>
    </w:p>
    <w:sectPr w:rsidR="00953D19" w:rsidRPr="00BC7EFF" w:rsidSect="00702D8D">
      <w:pgSz w:w="11906" w:h="16838"/>
      <w:pgMar w:top="397" w:right="680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FB8" w:rsidRDefault="00D50FB8" w:rsidP="000C589E">
      <w:r>
        <w:separator/>
      </w:r>
    </w:p>
  </w:endnote>
  <w:endnote w:type="continuationSeparator" w:id="1">
    <w:p w:rsidR="00D50FB8" w:rsidRDefault="00D50FB8" w:rsidP="000C5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FB8" w:rsidRDefault="00D50FB8" w:rsidP="000C589E">
      <w:r>
        <w:separator/>
      </w:r>
    </w:p>
  </w:footnote>
  <w:footnote w:type="continuationSeparator" w:id="1">
    <w:p w:rsidR="00D50FB8" w:rsidRDefault="00D50FB8" w:rsidP="000C58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43E3F"/>
    <w:multiLevelType w:val="hybridMultilevel"/>
    <w:tmpl w:val="18586146"/>
    <w:lvl w:ilvl="0" w:tplc="1FC6583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906"/>
    <w:rsid w:val="00096906"/>
    <w:rsid w:val="000B609C"/>
    <w:rsid w:val="000C4E4D"/>
    <w:rsid w:val="000C589E"/>
    <w:rsid w:val="000D70A9"/>
    <w:rsid w:val="000D7BC4"/>
    <w:rsid w:val="000E3089"/>
    <w:rsid w:val="00111FB8"/>
    <w:rsid w:val="00134D04"/>
    <w:rsid w:val="00156A61"/>
    <w:rsid w:val="0018634A"/>
    <w:rsid w:val="00190E8A"/>
    <w:rsid w:val="00197106"/>
    <w:rsid w:val="00202FAD"/>
    <w:rsid w:val="0021179D"/>
    <w:rsid w:val="00211C77"/>
    <w:rsid w:val="00234FFA"/>
    <w:rsid w:val="00242EBE"/>
    <w:rsid w:val="00267714"/>
    <w:rsid w:val="002A2B5A"/>
    <w:rsid w:val="002B764F"/>
    <w:rsid w:val="00325AAF"/>
    <w:rsid w:val="003261A2"/>
    <w:rsid w:val="00361781"/>
    <w:rsid w:val="00370C7A"/>
    <w:rsid w:val="00380DEA"/>
    <w:rsid w:val="003A29CE"/>
    <w:rsid w:val="004057E3"/>
    <w:rsid w:val="00420E78"/>
    <w:rsid w:val="0042306F"/>
    <w:rsid w:val="004233FC"/>
    <w:rsid w:val="00440F06"/>
    <w:rsid w:val="00443D41"/>
    <w:rsid w:val="004442EA"/>
    <w:rsid w:val="004553F5"/>
    <w:rsid w:val="00485853"/>
    <w:rsid w:val="004923B2"/>
    <w:rsid w:val="004979B9"/>
    <w:rsid w:val="004A5529"/>
    <w:rsid w:val="004A7B43"/>
    <w:rsid w:val="004C56EB"/>
    <w:rsid w:val="004D3571"/>
    <w:rsid w:val="00503178"/>
    <w:rsid w:val="00507804"/>
    <w:rsid w:val="00523161"/>
    <w:rsid w:val="005250F0"/>
    <w:rsid w:val="00535F81"/>
    <w:rsid w:val="00544A53"/>
    <w:rsid w:val="0056059D"/>
    <w:rsid w:val="00583905"/>
    <w:rsid w:val="0058667C"/>
    <w:rsid w:val="005D4ACA"/>
    <w:rsid w:val="005D6AEA"/>
    <w:rsid w:val="005F33C4"/>
    <w:rsid w:val="00600CCA"/>
    <w:rsid w:val="00647167"/>
    <w:rsid w:val="00651977"/>
    <w:rsid w:val="0065421C"/>
    <w:rsid w:val="00665878"/>
    <w:rsid w:val="00675829"/>
    <w:rsid w:val="006A2269"/>
    <w:rsid w:val="006C0F27"/>
    <w:rsid w:val="006E68EC"/>
    <w:rsid w:val="006F349D"/>
    <w:rsid w:val="00702D8D"/>
    <w:rsid w:val="00717D6C"/>
    <w:rsid w:val="00763C95"/>
    <w:rsid w:val="007A421F"/>
    <w:rsid w:val="007B5E51"/>
    <w:rsid w:val="007B7A9D"/>
    <w:rsid w:val="007C6E09"/>
    <w:rsid w:val="007E3D5B"/>
    <w:rsid w:val="00842CC3"/>
    <w:rsid w:val="00867E20"/>
    <w:rsid w:val="00875B53"/>
    <w:rsid w:val="00883F15"/>
    <w:rsid w:val="008A3CFB"/>
    <w:rsid w:val="008A5625"/>
    <w:rsid w:val="008C3474"/>
    <w:rsid w:val="008D10C7"/>
    <w:rsid w:val="008E51D4"/>
    <w:rsid w:val="008F5C8F"/>
    <w:rsid w:val="009360C4"/>
    <w:rsid w:val="00953D19"/>
    <w:rsid w:val="009565A4"/>
    <w:rsid w:val="00983BFB"/>
    <w:rsid w:val="009A6563"/>
    <w:rsid w:val="009A6EE2"/>
    <w:rsid w:val="009F1BB6"/>
    <w:rsid w:val="00A07211"/>
    <w:rsid w:val="00A34194"/>
    <w:rsid w:val="00A40DB0"/>
    <w:rsid w:val="00A57D8E"/>
    <w:rsid w:val="00A7196A"/>
    <w:rsid w:val="00A801D9"/>
    <w:rsid w:val="00AA37BB"/>
    <w:rsid w:val="00AB0303"/>
    <w:rsid w:val="00AE6CA1"/>
    <w:rsid w:val="00AE7754"/>
    <w:rsid w:val="00AF4E68"/>
    <w:rsid w:val="00B122F5"/>
    <w:rsid w:val="00B16B99"/>
    <w:rsid w:val="00B35D25"/>
    <w:rsid w:val="00B415CA"/>
    <w:rsid w:val="00B46AFF"/>
    <w:rsid w:val="00B60676"/>
    <w:rsid w:val="00B77F89"/>
    <w:rsid w:val="00BA7A04"/>
    <w:rsid w:val="00BB1DE1"/>
    <w:rsid w:val="00BC2BDA"/>
    <w:rsid w:val="00BC7EFF"/>
    <w:rsid w:val="00BE2366"/>
    <w:rsid w:val="00BE56D8"/>
    <w:rsid w:val="00C1222E"/>
    <w:rsid w:val="00C72256"/>
    <w:rsid w:val="00CA2326"/>
    <w:rsid w:val="00CB2A5D"/>
    <w:rsid w:val="00CB7131"/>
    <w:rsid w:val="00CC4313"/>
    <w:rsid w:val="00CD4639"/>
    <w:rsid w:val="00CD5DF8"/>
    <w:rsid w:val="00CF1228"/>
    <w:rsid w:val="00D05CDA"/>
    <w:rsid w:val="00D25526"/>
    <w:rsid w:val="00D31362"/>
    <w:rsid w:val="00D50FB8"/>
    <w:rsid w:val="00D52634"/>
    <w:rsid w:val="00DA13ED"/>
    <w:rsid w:val="00DC3E0E"/>
    <w:rsid w:val="00DD617A"/>
    <w:rsid w:val="00DE2842"/>
    <w:rsid w:val="00DE3403"/>
    <w:rsid w:val="00DF75BE"/>
    <w:rsid w:val="00E4013D"/>
    <w:rsid w:val="00E56AB3"/>
    <w:rsid w:val="00E8130B"/>
    <w:rsid w:val="00EA3A7C"/>
    <w:rsid w:val="00EB1A0D"/>
    <w:rsid w:val="00EB4FE8"/>
    <w:rsid w:val="00ED12C0"/>
    <w:rsid w:val="00EF0C79"/>
    <w:rsid w:val="00EF3BEA"/>
    <w:rsid w:val="00F16DA1"/>
    <w:rsid w:val="00F171A7"/>
    <w:rsid w:val="00F17A0A"/>
    <w:rsid w:val="00F41B84"/>
    <w:rsid w:val="00F43D11"/>
    <w:rsid w:val="00F768B3"/>
    <w:rsid w:val="00FA1879"/>
    <w:rsid w:val="00FB2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34F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D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D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6758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Plain Text"/>
    <w:basedOn w:val="a"/>
    <w:link w:val="a7"/>
    <w:unhideWhenUsed/>
    <w:rsid w:val="000C589E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C589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unhideWhenUsed/>
    <w:rsid w:val="000C589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0C589E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unhideWhenUsed/>
    <w:rsid w:val="000C589E"/>
    <w:rPr>
      <w:vertAlign w:val="superscript"/>
    </w:rPr>
  </w:style>
  <w:style w:type="paragraph" w:customStyle="1" w:styleId="empty">
    <w:name w:val="empty"/>
    <w:basedOn w:val="a"/>
    <w:rsid w:val="000C589E"/>
    <w:pPr>
      <w:spacing w:before="100" w:beforeAutospacing="1" w:after="100" w:afterAutospacing="1"/>
    </w:pPr>
  </w:style>
  <w:style w:type="paragraph" w:styleId="ab">
    <w:name w:val="Body Text"/>
    <w:basedOn w:val="a"/>
    <w:link w:val="11"/>
    <w:unhideWhenUsed/>
    <w:rsid w:val="00BA7A04"/>
    <w:pPr>
      <w:jc w:val="center"/>
    </w:pPr>
    <w:rPr>
      <w:b/>
      <w:bCs/>
      <w:sz w:val="28"/>
    </w:rPr>
  </w:style>
  <w:style w:type="character" w:customStyle="1" w:styleId="ac">
    <w:name w:val="Основной текст Знак"/>
    <w:basedOn w:val="a0"/>
    <w:uiPriority w:val="99"/>
    <w:semiHidden/>
    <w:rsid w:val="00BA7A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b"/>
    <w:locked/>
    <w:rsid w:val="00BA7A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1">
    <w:name w:val="s_1"/>
    <w:basedOn w:val="a"/>
    <w:rsid w:val="00BA7A04"/>
    <w:pPr>
      <w:spacing w:before="100" w:beforeAutospacing="1" w:after="100" w:afterAutospacing="1"/>
    </w:pPr>
  </w:style>
  <w:style w:type="paragraph" w:customStyle="1" w:styleId="s16">
    <w:name w:val="s_16"/>
    <w:basedOn w:val="a"/>
    <w:rsid w:val="00BA7A04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50317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4F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 Spacing"/>
    <w:uiPriority w:val="1"/>
    <w:qFormat/>
    <w:rsid w:val="00234FFA"/>
    <w:pPr>
      <w:spacing w:after="0" w:line="240" w:lineRule="auto"/>
    </w:pPr>
    <w:rPr>
      <w:rFonts w:eastAsiaTheme="minorEastAsia"/>
      <w:lang w:eastAsia="ru-RU"/>
    </w:rPr>
  </w:style>
  <w:style w:type="paragraph" w:styleId="ae">
    <w:name w:val="List Paragraph"/>
    <w:basedOn w:val="a"/>
    <w:uiPriority w:val="34"/>
    <w:qFormat/>
    <w:rsid w:val="0058390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">
    <w:name w:val="Normal (Web)"/>
    <w:basedOn w:val="a"/>
    <w:unhideWhenUsed/>
    <w:rsid w:val="0050780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34F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D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D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6758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Plain Text"/>
    <w:basedOn w:val="a"/>
    <w:link w:val="a7"/>
    <w:unhideWhenUsed/>
    <w:rsid w:val="000C589E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C589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unhideWhenUsed/>
    <w:rsid w:val="000C589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0C589E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unhideWhenUsed/>
    <w:rsid w:val="000C589E"/>
    <w:rPr>
      <w:vertAlign w:val="superscript"/>
    </w:rPr>
  </w:style>
  <w:style w:type="paragraph" w:customStyle="1" w:styleId="empty">
    <w:name w:val="empty"/>
    <w:basedOn w:val="a"/>
    <w:rsid w:val="000C589E"/>
    <w:pPr>
      <w:spacing w:before="100" w:beforeAutospacing="1" w:after="100" w:afterAutospacing="1"/>
    </w:pPr>
  </w:style>
  <w:style w:type="paragraph" w:styleId="ab">
    <w:name w:val="Body Text"/>
    <w:basedOn w:val="a"/>
    <w:link w:val="11"/>
    <w:unhideWhenUsed/>
    <w:rsid w:val="00BA7A04"/>
    <w:pPr>
      <w:jc w:val="center"/>
    </w:pPr>
    <w:rPr>
      <w:b/>
      <w:bCs/>
      <w:sz w:val="28"/>
    </w:rPr>
  </w:style>
  <w:style w:type="character" w:customStyle="1" w:styleId="ac">
    <w:name w:val="Основной текст Знак"/>
    <w:basedOn w:val="a0"/>
    <w:uiPriority w:val="99"/>
    <w:semiHidden/>
    <w:rsid w:val="00BA7A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b"/>
    <w:locked/>
    <w:rsid w:val="00BA7A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1">
    <w:name w:val="s_1"/>
    <w:basedOn w:val="a"/>
    <w:rsid w:val="00BA7A04"/>
    <w:pPr>
      <w:spacing w:before="100" w:beforeAutospacing="1" w:after="100" w:afterAutospacing="1"/>
    </w:pPr>
  </w:style>
  <w:style w:type="paragraph" w:customStyle="1" w:styleId="s16">
    <w:name w:val="s_16"/>
    <w:basedOn w:val="a"/>
    <w:rsid w:val="00BA7A04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50317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4F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 Spacing"/>
    <w:uiPriority w:val="1"/>
    <w:qFormat/>
    <w:rsid w:val="00234FFA"/>
    <w:pPr>
      <w:spacing w:after="0" w:line="240" w:lineRule="auto"/>
    </w:pPr>
    <w:rPr>
      <w:rFonts w:eastAsiaTheme="minorEastAsia"/>
      <w:lang w:eastAsia="ru-RU"/>
    </w:rPr>
  </w:style>
  <w:style w:type="paragraph" w:styleId="ae">
    <w:name w:val="List Paragraph"/>
    <w:basedOn w:val="a"/>
    <w:uiPriority w:val="34"/>
    <w:qFormat/>
    <w:rsid w:val="0058390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">
    <w:name w:val="Normal (Web)"/>
    <w:basedOn w:val="a"/>
    <w:unhideWhenUsed/>
    <w:rsid w:val="0050780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REVIZ4</dc:creator>
  <cp:lastModifiedBy>REVKOM</cp:lastModifiedBy>
  <cp:revision>4</cp:revision>
  <cp:lastPrinted>2020-12-04T12:04:00Z</cp:lastPrinted>
  <dcterms:created xsi:type="dcterms:W3CDTF">2021-01-13T12:25:00Z</dcterms:created>
  <dcterms:modified xsi:type="dcterms:W3CDTF">2021-01-13T12:28:00Z</dcterms:modified>
</cp:coreProperties>
</file>